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ROMÂNIA</w:t>
      </w:r>
    </w:p>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JUDEŢUL HARGHITA</w:t>
      </w:r>
    </w:p>
    <w:p w:rsidR="006E7902" w:rsidRPr="005F0F58" w:rsidRDefault="006E7902" w:rsidP="006E7902">
      <w:pPr>
        <w:ind w:right="44"/>
        <w:jc w:val="both"/>
        <w:rPr>
          <w:rFonts w:ascii="Calibri" w:hAnsi="Calibri"/>
          <w:b/>
          <w:sz w:val="26"/>
          <w:szCs w:val="26"/>
          <w:lang w:val="ro-RO"/>
        </w:rPr>
      </w:pPr>
      <w:r w:rsidRPr="005F0F58">
        <w:rPr>
          <w:rFonts w:ascii="Calibri" w:hAnsi="Calibri"/>
          <w:b/>
          <w:sz w:val="26"/>
          <w:szCs w:val="26"/>
          <w:lang w:val="ro-RO"/>
        </w:rPr>
        <w:t>CONSILIUL JUDEŢEAN</w:t>
      </w:r>
    </w:p>
    <w:p w:rsidR="006E7902" w:rsidRPr="005F0F58" w:rsidRDefault="006E7902" w:rsidP="006E7902">
      <w:pPr>
        <w:ind w:right="5685"/>
        <w:rPr>
          <w:rFonts w:ascii="Calibri" w:hAnsi="Calibri"/>
          <w:sz w:val="26"/>
          <w:szCs w:val="26"/>
          <w:lang w:val="ro-RO"/>
        </w:rPr>
      </w:pPr>
    </w:p>
    <w:p w:rsidR="005147C5" w:rsidRDefault="005147C5" w:rsidP="006E7902">
      <w:pPr>
        <w:ind w:right="5685"/>
        <w:rPr>
          <w:rFonts w:ascii="Calibri" w:hAnsi="Calibri"/>
          <w:sz w:val="26"/>
          <w:szCs w:val="26"/>
          <w:lang w:val="ro-RO"/>
        </w:rPr>
      </w:pPr>
    </w:p>
    <w:p w:rsidR="00AE25AF" w:rsidRPr="005F0F58" w:rsidRDefault="00AE25AF" w:rsidP="006E7902">
      <w:pPr>
        <w:ind w:right="5685"/>
        <w:rPr>
          <w:rFonts w:ascii="Calibri" w:hAnsi="Calibri"/>
          <w:sz w:val="26"/>
          <w:szCs w:val="26"/>
          <w:lang w:val="ro-RO"/>
        </w:rPr>
      </w:pPr>
    </w:p>
    <w:p w:rsidR="006E7902" w:rsidRPr="005F0F58" w:rsidRDefault="0049189A" w:rsidP="006E7902">
      <w:pPr>
        <w:pStyle w:val="Heading2"/>
        <w:jc w:val="center"/>
        <w:rPr>
          <w:rFonts w:ascii="Calibri" w:hAnsi="Calibri" w:cs="Times New Roman"/>
          <w:bCs w:val="0"/>
          <w:i w:val="0"/>
          <w:iCs w:val="0"/>
          <w:sz w:val="26"/>
          <w:szCs w:val="26"/>
          <w:lang w:val="ro-RO"/>
        </w:rPr>
      </w:pPr>
      <w:r w:rsidRPr="005F0F58">
        <w:rPr>
          <w:rFonts w:ascii="Calibri" w:hAnsi="Calibri" w:cs="Times New Roman"/>
          <w:bCs w:val="0"/>
          <w:i w:val="0"/>
          <w:iCs w:val="0"/>
          <w:sz w:val="26"/>
          <w:szCs w:val="26"/>
          <w:lang w:val="ro-RO"/>
        </w:rPr>
        <w:t xml:space="preserve">HOTĂRÂREA NR. </w:t>
      </w:r>
      <w:r w:rsidRPr="005F0F58">
        <w:rPr>
          <w:rFonts w:ascii="Calibri" w:hAnsi="Calibri" w:cs="Times New Roman"/>
          <w:bCs w:val="0"/>
          <w:i w:val="0"/>
          <w:iCs w:val="0"/>
          <w:sz w:val="26"/>
          <w:szCs w:val="26"/>
          <w:lang w:val="ro-RO"/>
        </w:rPr>
        <w:tab/>
      </w:r>
      <w:r w:rsidRPr="005F0F58">
        <w:rPr>
          <w:rFonts w:ascii="Calibri" w:hAnsi="Calibri" w:cs="Times New Roman"/>
          <w:bCs w:val="0"/>
          <w:i w:val="0"/>
          <w:iCs w:val="0"/>
          <w:sz w:val="26"/>
          <w:szCs w:val="26"/>
          <w:lang w:val="ro-RO"/>
        </w:rPr>
        <w:tab/>
        <w:t>/201</w:t>
      </w:r>
      <w:r w:rsidR="00AE25AF">
        <w:rPr>
          <w:rFonts w:ascii="Calibri" w:hAnsi="Calibri" w:cs="Times New Roman"/>
          <w:bCs w:val="0"/>
          <w:i w:val="0"/>
          <w:iCs w:val="0"/>
          <w:sz w:val="26"/>
          <w:szCs w:val="26"/>
          <w:lang w:val="ro-RO"/>
        </w:rPr>
        <w:t>8</w:t>
      </w:r>
    </w:p>
    <w:p w:rsidR="00AE25AF" w:rsidRPr="00951812" w:rsidRDefault="006E7902" w:rsidP="00951812">
      <w:pPr>
        <w:shd w:val="clear" w:color="auto" w:fill="FFFFFF"/>
        <w:jc w:val="center"/>
        <w:rPr>
          <w:rFonts w:ascii="Calibri" w:hAnsi="Calibri"/>
          <w:sz w:val="26"/>
          <w:szCs w:val="26"/>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sidR="00455149">
        <w:rPr>
          <w:rFonts w:ascii="Calibri" w:hAnsi="Calibri" w:cs="Arial"/>
          <w:b/>
          <w:noProof/>
          <w:sz w:val="26"/>
          <w:szCs w:val="26"/>
          <w:lang w:val="ro-RO"/>
        </w:rPr>
        <w:t xml:space="preserve">, în calitate de </w:t>
      </w:r>
      <w:r w:rsidR="00D71F64">
        <w:rPr>
          <w:rFonts w:ascii="Calibri" w:hAnsi="Calibri" w:cs="Arial"/>
          <w:b/>
          <w:noProof/>
          <w:sz w:val="26"/>
          <w:szCs w:val="26"/>
          <w:lang w:val="ro-RO"/>
        </w:rPr>
        <w:t>partener</w:t>
      </w:r>
      <w:r w:rsidRPr="005F0F58">
        <w:rPr>
          <w:rFonts w:ascii="Calibri" w:hAnsi="Calibri"/>
          <w:sz w:val="26"/>
          <w:szCs w:val="26"/>
          <w:lang w:val="ro-RO"/>
        </w:rPr>
        <w:t xml:space="preserve"> </w:t>
      </w:r>
      <w:r w:rsidR="00A9681D" w:rsidRPr="00ED37A0">
        <w:rPr>
          <w:rFonts w:ascii="Calibri" w:hAnsi="Calibri" w:cs="Arial"/>
          <w:b/>
          <w:noProof/>
          <w:sz w:val="26"/>
          <w:szCs w:val="26"/>
          <w:lang w:val="ro-RO"/>
        </w:rPr>
        <w:t xml:space="preserve">la </w:t>
      </w:r>
      <w:r w:rsidR="003A321B">
        <w:rPr>
          <w:rFonts w:ascii="Calibri" w:hAnsi="Calibri" w:cs="Arial"/>
          <w:b/>
          <w:noProof/>
          <w:sz w:val="26"/>
          <w:szCs w:val="26"/>
          <w:lang w:val="ro-RO"/>
        </w:rPr>
        <w:t>derularea în cadrul Programul</w:t>
      </w:r>
      <w:r w:rsidR="001B4798">
        <w:rPr>
          <w:rFonts w:ascii="Calibri" w:hAnsi="Calibri" w:cs="Arial"/>
          <w:b/>
          <w:noProof/>
          <w:sz w:val="26"/>
          <w:szCs w:val="26"/>
          <w:lang w:val="ro-RO"/>
        </w:rPr>
        <w:t>ui</w:t>
      </w:r>
      <w:r w:rsidR="0043314F">
        <w:rPr>
          <w:rFonts w:ascii="Calibri" w:hAnsi="Calibri" w:cs="Arial"/>
          <w:b/>
          <w:noProof/>
          <w:sz w:val="26"/>
          <w:szCs w:val="26"/>
          <w:lang w:val="ro-RO"/>
        </w:rPr>
        <w:t xml:space="preserve"> Operațional Capital Uman 2014-2020</w:t>
      </w:r>
      <w:r w:rsidR="003A321B">
        <w:rPr>
          <w:rFonts w:ascii="Calibri" w:hAnsi="Calibri" w:cs="Arial"/>
          <w:b/>
          <w:noProof/>
          <w:sz w:val="26"/>
          <w:szCs w:val="26"/>
          <w:lang w:val="ro-RO"/>
        </w:rPr>
        <w:t>, a</w:t>
      </w:r>
      <w:r w:rsidR="00A9681D" w:rsidRPr="005F0F58">
        <w:rPr>
          <w:rFonts w:ascii="Calibri" w:hAnsi="Calibri"/>
          <w:b/>
          <w:sz w:val="26"/>
          <w:szCs w:val="26"/>
          <w:lang w:val="ro-RO"/>
        </w:rPr>
        <w:t xml:space="preserve"> </w:t>
      </w:r>
      <w:r w:rsidRPr="005F0F58">
        <w:rPr>
          <w:rFonts w:ascii="Calibri" w:hAnsi="Calibri"/>
          <w:b/>
          <w:sz w:val="26"/>
          <w:szCs w:val="26"/>
          <w:lang w:val="ro-RO"/>
        </w:rPr>
        <w:t xml:space="preserve"> proie</w:t>
      </w:r>
      <w:r w:rsidR="0049189A" w:rsidRPr="005F0F58">
        <w:rPr>
          <w:rFonts w:ascii="Calibri" w:hAnsi="Calibri"/>
          <w:b/>
          <w:sz w:val="26"/>
          <w:szCs w:val="26"/>
          <w:lang w:val="ro-RO"/>
        </w:rPr>
        <w:t>ctul</w:t>
      </w:r>
      <w:r w:rsidR="003A321B">
        <w:rPr>
          <w:rFonts w:ascii="Calibri" w:hAnsi="Calibri"/>
          <w:b/>
          <w:sz w:val="26"/>
          <w:szCs w:val="26"/>
          <w:lang w:val="ro-RO"/>
        </w:rPr>
        <w:t>ui</w:t>
      </w:r>
      <w:r w:rsidR="0049189A" w:rsidRPr="005F0F58">
        <w:rPr>
          <w:rFonts w:ascii="Calibri" w:hAnsi="Calibri"/>
          <w:b/>
          <w:sz w:val="26"/>
          <w:szCs w:val="26"/>
          <w:lang w:val="ro-RO"/>
        </w:rPr>
        <w:t xml:space="preserve"> </w:t>
      </w:r>
      <w:r w:rsidR="00EC5481">
        <w:rPr>
          <w:rFonts w:ascii="Calibri" w:hAnsi="Calibri"/>
          <w:b/>
          <w:sz w:val="26"/>
          <w:szCs w:val="26"/>
          <w:lang w:val="ro-RO"/>
        </w:rPr>
        <w:t>,,</w:t>
      </w:r>
      <w:r w:rsidR="00951812">
        <w:rPr>
          <w:rFonts w:ascii="Calibri" w:hAnsi="Calibri"/>
          <w:b/>
          <w:sz w:val="26"/>
          <w:szCs w:val="26"/>
          <w:lang w:val="ro-RO"/>
        </w:rPr>
        <w:t>TEAM - UP: Progres în calitatea îngrijirii alternative a copiilor</w:t>
      </w:r>
      <w:r w:rsidR="00951812">
        <w:rPr>
          <w:rFonts w:ascii="Calibri" w:hAnsi="Calibri"/>
          <w:b/>
          <w:sz w:val="26"/>
          <w:szCs w:val="26"/>
        </w:rPr>
        <w:t>”</w:t>
      </w:r>
    </w:p>
    <w:p w:rsidR="00AE25AF" w:rsidRPr="005F0F58" w:rsidRDefault="00AE25AF" w:rsidP="006E7902">
      <w:pPr>
        <w:pStyle w:val="BodyText"/>
        <w:ind w:left="1200" w:right="1125"/>
        <w:rPr>
          <w:rFonts w:ascii="Calibri" w:hAnsi="Calibri"/>
          <w:sz w:val="26"/>
          <w:szCs w:val="26"/>
          <w:lang w:val="ro-RO"/>
        </w:rPr>
      </w:pPr>
    </w:p>
    <w:p w:rsidR="005147C5" w:rsidRPr="005F0F58" w:rsidRDefault="005147C5" w:rsidP="006E7902">
      <w:pPr>
        <w:pStyle w:val="BodyText"/>
        <w:ind w:left="1200" w:right="1125"/>
        <w:rPr>
          <w:rFonts w:ascii="Calibri" w:hAnsi="Calibri"/>
          <w:sz w:val="26"/>
          <w:szCs w:val="26"/>
          <w:lang w:val="ro-RO"/>
        </w:rPr>
      </w:pPr>
    </w:p>
    <w:p w:rsidR="006E7902" w:rsidRPr="005F0F58" w:rsidRDefault="006E7902" w:rsidP="006E7902">
      <w:pPr>
        <w:pStyle w:val="BodyText"/>
        <w:ind w:firstLine="720"/>
        <w:rPr>
          <w:rFonts w:ascii="Calibri" w:hAnsi="Calibri"/>
          <w:b/>
          <w:bCs/>
          <w:sz w:val="26"/>
          <w:szCs w:val="26"/>
          <w:lang w:val="ro-RO"/>
        </w:rPr>
      </w:pPr>
      <w:r w:rsidRPr="005F0F58">
        <w:rPr>
          <w:rFonts w:ascii="Calibri" w:hAnsi="Calibri"/>
          <w:b/>
          <w:bCs/>
          <w:sz w:val="26"/>
          <w:szCs w:val="26"/>
          <w:lang w:val="ro-RO"/>
        </w:rPr>
        <w:t>Consiliul Judeţean Harghita,</w:t>
      </w:r>
    </w:p>
    <w:p w:rsidR="009F3586" w:rsidRPr="009F3586" w:rsidRDefault="006E7902" w:rsidP="00CC00C6">
      <w:pPr>
        <w:shd w:val="clear" w:color="auto" w:fill="FFFFFF"/>
        <w:jc w:val="both"/>
        <w:rPr>
          <w:rFonts w:ascii="Calibri" w:hAnsi="Calibri"/>
          <w:vanish/>
          <w:sz w:val="26"/>
          <w:szCs w:val="26"/>
          <w:lang w:val="ro-RO"/>
          <w:specVanish/>
        </w:rPr>
      </w:pPr>
      <w:r w:rsidRPr="005F0F58">
        <w:rPr>
          <w:rFonts w:ascii="Calibri" w:hAnsi="Calibri"/>
          <w:sz w:val="26"/>
          <w:szCs w:val="26"/>
          <w:lang w:val="ro-RO"/>
        </w:rPr>
        <w:tab/>
      </w:r>
      <w:r w:rsidR="0049189A" w:rsidRPr="005F0F58">
        <w:rPr>
          <w:rFonts w:ascii="Calibri" w:hAnsi="Calibri"/>
          <w:sz w:val="26"/>
          <w:szCs w:val="26"/>
          <w:lang w:val="ro-RO"/>
        </w:rPr>
        <w:t xml:space="preserve">Având în vedere Expunerea </w:t>
      </w:r>
      <w:r w:rsidR="0049189A" w:rsidRPr="0093706B">
        <w:rPr>
          <w:rFonts w:ascii="Calibri" w:hAnsi="Calibri"/>
          <w:sz w:val="26"/>
          <w:szCs w:val="26"/>
          <w:lang w:val="ro-RO"/>
        </w:rPr>
        <w:t xml:space="preserve">de motive </w:t>
      </w:r>
      <w:r w:rsidR="0049189A" w:rsidRPr="007707BF">
        <w:rPr>
          <w:rFonts w:ascii="Calibri" w:hAnsi="Calibri"/>
          <w:sz w:val="26"/>
          <w:szCs w:val="26"/>
          <w:lang w:val="ro-RO"/>
        </w:rPr>
        <w:t>nr.</w:t>
      </w:r>
      <w:r w:rsidR="009941B1" w:rsidRPr="007707BF">
        <w:rPr>
          <w:rFonts w:ascii="Calibri" w:hAnsi="Calibri"/>
          <w:sz w:val="26"/>
          <w:szCs w:val="26"/>
          <w:lang w:val="ro-RO"/>
        </w:rPr>
        <w:t xml:space="preserve"> </w:t>
      </w:r>
      <w:r w:rsidR="007707BF">
        <w:rPr>
          <w:rFonts w:ascii="Calibri" w:hAnsi="Calibri"/>
          <w:sz w:val="26"/>
          <w:szCs w:val="26"/>
          <w:lang w:val="ro-RO"/>
        </w:rPr>
        <w:t>386/05.12.2018</w:t>
      </w:r>
      <w:r w:rsidR="0093706B" w:rsidRPr="007707BF">
        <w:rPr>
          <w:rFonts w:ascii="Calibri" w:hAnsi="Calibri"/>
          <w:sz w:val="26"/>
          <w:szCs w:val="26"/>
          <w:lang w:val="ro-RO"/>
        </w:rPr>
        <w:t xml:space="preserve"> </w:t>
      </w:r>
      <w:r w:rsidR="0049189A" w:rsidRPr="0093706B">
        <w:rPr>
          <w:rFonts w:ascii="Calibri" w:hAnsi="Calibri"/>
          <w:sz w:val="26"/>
          <w:szCs w:val="26"/>
          <w:lang w:val="ro-RO"/>
        </w:rPr>
        <w:t>iniţiată</w:t>
      </w:r>
      <w:r w:rsidR="0049189A" w:rsidRPr="005F0F58">
        <w:rPr>
          <w:rFonts w:ascii="Calibri" w:hAnsi="Calibri"/>
          <w:sz w:val="26"/>
          <w:szCs w:val="26"/>
          <w:lang w:val="ro-RO"/>
        </w:rPr>
        <w:t xml:space="preserve"> de către</w:t>
      </w:r>
      <w:r w:rsidR="00B15E22" w:rsidRPr="00B15E22">
        <w:rPr>
          <w:rFonts w:ascii="Calibri" w:hAnsi="Calibri"/>
          <w:sz w:val="26"/>
          <w:szCs w:val="26"/>
        </w:rPr>
        <w:t xml:space="preserve"> </w:t>
      </w:r>
      <w:proofErr w:type="spellStart"/>
      <w:r w:rsidR="00B15E22" w:rsidRPr="002F251F">
        <w:rPr>
          <w:rFonts w:ascii="Calibri" w:hAnsi="Calibri"/>
          <w:sz w:val="26"/>
          <w:szCs w:val="26"/>
        </w:rPr>
        <w:t>vicepreşedintele</w:t>
      </w:r>
      <w:proofErr w:type="spellEnd"/>
      <w:r w:rsidR="00B15E22" w:rsidRPr="002F251F">
        <w:rPr>
          <w:rFonts w:ascii="Calibri" w:hAnsi="Calibri"/>
          <w:color w:val="FF0000"/>
          <w:sz w:val="26"/>
          <w:szCs w:val="26"/>
        </w:rPr>
        <w:t xml:space="preserve"> </w:t>
      </w:r>
      <w:proofErr w:type="spellStart"/>
      <w:r w:rsidR="00B15E22" w:rsidRPr="002F251F">
        <w:rPr>
          <w:rFonts w:ascii="Calibri" w:hAnsi="Calibri"/>
          <w:sz w:val="26"/>
          <w:szCs w:val="26"/>
        </w:rPr>
        <w:t>Consiliului</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Judeţean</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Harghita</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domnul</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Bir</w:t>
      </w:r>
      <w:proofErr w:type="spellEnd"/>
      <w:r w:rsidR="00B15E22" w:rsidRPr="002F251F">
        <w:rPr>
          <w:rFonts w:ascii="Calibri" w:hAnsi="Calibri"/>
          <w:sz w:val="26"/>
          <w:szCs w:val="26"/>
          <w:lang w:val="hu-HU"/>
        </w:rPr>
        <w:t>ó Barna-Botond</w:t>
      </w:r>
      <w:r w:rsidR="0049189A" w:rsidRPr="005F0F58">
        <w:rPr>
          <w:rFonts w:ascii="Calibri" w:hAnsi="Calibri"/>
          <w:sz w:val="26"/>
          <w:szCs w:val="26"/>
          <w:lang w:val="ro-RO"/>
        </w:rPr>
        <w:t xml:space="preserve"> la propunerea Direcţiei Generale de Asisten</w:t>
      </w:r>
      <w:r w:rsidR="00D81BED">
        <w:rPr>
          <w:rFonts w:ascii="Calibri" w:hAnsi="Calibri"/>
          <w:sz w:val="26"/>
          <w:szCs w:val="26"/>
          <w:lang w:val="ro-RO"/>
        </w:rPr>
        <w:t>ţă Socială şi Protecţia Copilu</w:t>
      </w:r>
      <w:r w:rsidR="0049189A" w:rsidRPr="005F0F58">
        <w:rPr>
          <w:rFonts w:ascii="Calibri" w:hAnsi="Calibri"/>
          <w:sz w:val="26"/>
          <w:szCs w:val="26"/>
          <w:lang w:val="ro-RO"/>
        </w:rPr>
        <w:t>lui Harghita,</w:t>
      </w:r>
      <w:r w:rsidR="001938A6">
        <w:rPr>
          <w:rFonts w:ascii="Calibri" w:hAnsi="Calibri"/>
          <w:sz w:val="26"/>
          <w:szCs w:val="26"/>
          <w:lang w:val="ro-RO"/>
        </w:rPr>
        <w:t xml:space="preserve"> privind</w:t>
      </w:r>
      <w:r w:rsidR="00EC5481" w:rsidRPr="00EC5481">
        <w:rPr>
          <w:rFonts w:ascii="Calibri" w:hAnsi="Calibri"/>
          <w:sz w:val="26"/>
          <w:szCs w:val="26"/>
          <w:lang w:val="ro-RO"/>
        </w:rPr>
        <w:t xml:space="preserve"> aprobarea </w:t>
      </w:r>
      <w:r w:rsidR="00EC5481" w:rsidRPr="00EC5481">
        <w:rPr>
          <w:rFonts w:ascii="Calibri" w:hAnsi="Calibri" w:cs="Arial"/>
          <w:noProof/>
          <w:sz w:val="26"/>
          <w:szCs w:val="26"/>
          <w:lang w:val="ro-RO"/>
        </w:rPr>
        <w:t>participării Direcţiei Generale de Asistenţă Socială şi Protecţia Copilului Harghita</w:t>
      </w:r>
      <w:r w:rsidR="00EC5481" w:rsidRPr="00EC5481">
        <w:rPr>
          <w:rFonts w:ascii="Calibri" w:hAnsi="Calibri"/>
          <w:sz w:val="26"/>
          <w:szCs w:val="26"/>
          <w:lang w:val="ro-RO"/>
        </w:rPr>
        <w:t xml:space="preserve"> </w:t>
      </w:r>
      <w:r w:rsidR="00EC5481" w:rsidRPr="00EC5481">
        <w:rPr>
          <w:rFonts w:ascii="Calibri" w:hAnsi="Calibri" w:cs="Arial"/>
          <w:noProof/>
          <w:sz w:val="26"/>
          <w:szCs w:val="26"/>
          <w:lang w:val="ro-RO"/>
        </w:rPr>
        <w:t xml:space="preserve">la </w:t>
      </w:r>
      <w:r w:rsidR="00EC5481">
        <w:rPr>
          <w:rFonts w:ascii="Calibri" w:hAnsi="Calibri" w:cs="Arial"/>
          <w:noProof/>
          <w:sz w:val="26"/>
          <w:szCs w:val="26"/>
          <w:lang w:val="ro-RO"/>
        </w:rPr>
        <w:t xml:space="preserve">derularea în cadrul </w:t>
      </w:r>
      <w:r w:rsidR="00951812" w:rsidRPr="00951812">
        <w:rPr>
          <w:rFonts w:ascii="Calibri" w:hAnsi="Calibri" w:cs="Arial"/>
          <w:noProof/>
          <w:sz w:val="26"/>
          <w:szCs w:val="26"/>
          <w:lang w:val="ro-RO"/>
        </w:rPr>
        <w:t>proiectului ,,TEAM - UP: Progres în calitatea îngrijirii alternative a copiilor”</w:t>
      </w:r>
      <w:r w:rsidR="00951812">
        <w:rPr>
          <w:rFonts w:ascii="Calibri" w:hAnsi="Calibri" w:cs="Arial"/>
          <w:noProof/>
          <w:sz w:val="26"/>
          <w:szCs w:val="26"/>
          <w:lang w:val="ro-RO"/>
        </w:rPr>
        <w:t xml:space="preserve">, </w:t>
      </w:r>
      <w:r w:rsidRPr="00EC5481">
        <w:rPr>
          <w:rFonts w:ascii="Calibri" w:hAnsi="Calibri"/>
          <w:sz w:val="26"/>
          <w:szCs w:val="26"/>
          <w:lang w:val="ro-RO"/>
        </w:rPr>
        <w:t>Rapor</w:t>
      </w:r>
      <w:r w:rsidR="005147C5" w:rsidRPr="00EC5481">
        <w:rPr>
          <w:rFonts w:ascii="Calibri" w:hAnsi="Calibri"/>
          <w:sz w:val="26"/>
          <w:szCs w:val="26"/>
          <w:lang w:val="ro-RO"/>
        </w:rPr>
        <w:t>tul de</w:t>
      </w:r>
      <w:r w:rsidR="00A749AC" w:rsidRPr="00EC5481">
        <w:rPr>
          <w:rFonts w:ascii="Calibri" w:hAnsi="Calibri"/>
          <w:sz w:val="26"/>
          <w:szCs w:val="26"/>
          <w:lang w:val="ro-RO"/>
        </w:rPr>
        <w:t xml:space="preserve"> specialitate</w:t>
      </w:r>
      <w:r w:rsidR="00A749AC" w:rsidRPr="007042D9">
        <w:rPr>
          <w:rFonts w:ascii="Calibri" w:hAnsi="Calibri"/>
          <w:sz w:val="26"/>
          <w:szCs w:val="26"/>
          <w:u w:val="single"/>
          <w:lang w:val="ro-RO"/>
        </w:rPr>
        <w:t xml:space="preserve"> nr.</w:t>
      </w:r>
      <w:r w:rsidR="009F3586" w:rsidRPr="007042D9">
        <w:rPr>
          <w:rFonts w:ascii="Calibri" w:hAnsi="Calibri"/>
          <w:sz w:val="26"/>
          <w:szCs w:val="26"/>
          <w:u w:val="single"/>
          <w:lang w:val="ro-RO"/>
        </w:rPr>
        <w:t xml:space="preserve"> </w:t>
      </w:r>
      <w:r w:rsidR="00A749AC" w:rsidRPr="007042D9">
        <w:rPr>
          <w:rFonts w:ascii="Calibri" w:hAnsi="Calibri"/>
          <w:sz w:val="26"/>
          <w:szCs w:val="26"/>
          <w:u w:val="single"/>
          <w:lang w:val="ro-RO"/>
        </w:rPr>
        <w:t xml:space="preserve"> </w:t>
      </w:r>
      <w:r w:rsidR="0093706B" w:rsidRPr="007042D9">
        <w:rPr>
          <w:rFonts w:ascii="Calibri" w:hAnsi="Calibri"/>
          <w:sz w:val="26"/>
          <w:szCs w:val="26"/>
          <w:u w:val="single"/>
          <w:lang w:val="ro-RO"/>
        </w:rPr>
        <w:t xml:space="preserve">  </w:t>
      </w:r>
      <w:r w:rsidR="00A749AC" w:rsidRPr="007042D9">
        <w:rPr>
          <w:rFonts w:ascii="Calibri" w:hAnsi="Calibri"/>
          <w:sz w:val="26"/>
          <w:szCs w:val="26"/>
          <w:u w:val="single"/>
          <w:lang w:val="ro-RO"/>
        </w:rPr>
        <w:t xml:space="preserve"> </w:t>
      </w:r>
      <w:r w:rsidR="00303FA8" w:rsidRPr="007042D9">
        <w:rPr>
          <w:rFonts w:ascii="Calibri" w:hAnsi="Calibri"/>
          <w:sz w:val="26"/>
          <w:szCs w:val="26"/>
          <w:u w:val="single"/>
          <w:lang w:val="ro-RO"/>
        </w:rPr>
        <w:t xml:space="preserve"> </w:t>
      </w:r>
      <w:r w:rsidR="00A749AC" w:rsidRPr="007042D9">
        <w:rPr>
          <w:rFonts w:ascii="Calibri" w:hAnsi="Calibri"/>
          <w:sz w:val="26"/>
          <w:szCs w:val="26"/>
          <w:u w:val="single"/>
          <w:lang w:val="ro-RO"/>
        </w:rPr>
        <w:t xml:space="preserve"> </w:t>
      </w:r>
      <w:r w:rsidR="00B13A25" w:rsidRPr="007042D9">
        <w:rPr>
          <w:rFonts w:ascii="Calibri" w:hAnsi="Calibri"/>
          <w:sz w:val="26"/>
          <w:szCs w:val="26"/>
          <w:u w:val="single"/>
          <w:lang w:val="ro-RO"/>
        </w:rPr>
        <w:t xml:space="preserve">  </w:t>
      </w:r>
      <w:r w:rsidRPr="007042D9">
        <w:rPr>
          <w:rFonts w:ascii="Calibri" w:hAnsi="Calibri"/>
          <w:sz w:val="26"/>
          <w:szCs w:val="26"/>
          <w:u w:val="single"/>
          <w:lang w:val="ro-RO"/>
        </w:rPr>
        <w:t>/</w:t>
      </w:r>
      <w:r w:rsidR="0039692A" w:rsidRPr="007042D9">
        <w:rPr>
          <w:rFonts w:ascii="Calibri" w:hAnsi="Calibri"/>
          <w:sz w:val="26"/>
          <w:szCs w:val="26"/>
          <w:u w:val="single"/>
          <w:lang w:val="ro-RO"/>
        </w:rPr>
        <w:t>201</w:t>
      </w:r>
      <w:r w:rsidR="00CC00C6" w:rsidRPr="007042D9">
        <w:rPr>
          <w:rFonts w:ascii="Calibri" w:hAnsi="Calibri"/>
          <w:sz w:val="26"/>
          <w:szCs w:val="26"/>
          <w:u w:val="single"/>
          <w:lang w:val="ro-RO"/>
        </w:rPr>
        <w:t>8</w:t>
      </w:r>
      <w:r w:rsidRPr="007042D9">
        <w:rPr>
          <w:rFonts w:ascii="Calibri" w:hAnsi="Calibri"/>
          <w:sz w:val="26"/>
          <w:szCs w:val="26"/>
          <w:u w:val="single"/>
          <w:lang w:val="ro-RO"/>
        </w:rPr>
        <w:t xml:space="preserve"> </w:t>
      </w:r>
      <w:r w:rsidRPr="00EC5481">
        <w:rPr>
          <w:rFonts w:ascii="Calibri" w:hAnsi="Calibri"/>
          <w:sz w:val="26"/>
          <w:szCs w:val="26"/>
          <w:lang w:val="ro-RO"/>
        </w:rPr>
        <w:t xml:space="preserve">al Direcţiei </w:t>
      </w:r>
      <w:r w:rsidR="00A749AC" w:rsidRPr="00EC5481">
        <w:rPr>
          <w:rFonts w:ascii="Calibri" w:hAnsi="Calibri"/>
          <w:sz w:val="26"/>
          <w:szCs w:val="26"/>
          <w:lang w:val="ro-RO"/>
        </w:rPr>
        <w:t xml:space="preserve">generale </w:t>
      </w:r>
      <w:r w:rsidR="001938A6">
        <w:rPr>
          <w:rFonts w:ascii="Calibri" w:hAnsi="Calibri"/>
          <w:sz w:val="26"/>
          <w:szCs w:val="26"/>
          <w:lang w:val="ro-RO"/>
        </w:rPr>
        <w:t>economice,</w:t>
      </w:r>
      <w:r w:rsidR="008D7322" w:rsidRPr="00EC5481">
        <w:rPr>
          <w:rFonts w:ascii="Calibri" w:hAnsi="Calibri"/>
          <w:sz w:val="26"/>
          <w:szCs w:val="26"/>
          <w:lang w:val="ro-RO"/>
        </w:rPr>
        <w:t xml:space="preserve"> R</w:t>
      </w:r>
      <w:r w:rsidR="009766CB" w:rsidRPr="00EC5481">
        <w:rPr>
          <w:rFonts w:ascii="Calibri" w:hAnsi="Calibri"/>
          <w:sz w:val="26"/>
          <w:szCs w:val="26"/>
          <w:lang w:val="ro-RO"/>
        </w:rPr>
        <w:t>a</w:t>
      </w:r>
      <w:r w:rsidR="00303FA8">
        <w:rPr>
          <w:rFonts w:ascii="Calibri" w:hAnsi="Calibri"/>
          <w:sz w:val="26"/>
          <w:szCs w:val="26"/>
          <w:lang w:val="ro-RO"/>
        </w:rPr>
        <w:t xml:space="preserve">portul de </w:t>
      </w:r>
      <w:r w:rsidR="00A749AC" w:rsidRPr="00EC5481">
        <w:rPr>
          <w:rFonts w:ascii="Calibri" w:hAnsi="Calibri"/>
          <w:sz w:val="26"/>
          <w:szCs w:val="26"/>
          <w:lang w:val="ro-RO"/>
        </w:rPr>
        <w:t>specialitate</w:t>
      </w:r>
    </w:p>
    <w:p w:rsidR="00A539B4" w:rsidRPr="00A06028" w:rsidRDefault="009F3586" w:rsidP="0093706B">
      <w:pPr>
        <w:jc w:val="both"/>
        <w:rPr>
          <w:rFonts w:ascii="Calibri" w:hAnsi="Calibri" w:cs="Arial"/>
          <w:b/>
          <w:noProof/>
          <w:color w:val="FF0000"/>
          <w:sz w:val="26"/>
          <w:szCs w:val="26"/>
          <w:lang w:val="ro-RO"/>
        </w:rPr>
      </w:pPr>
      <w:r>
        <w:rPr>
          <w:rFonts w:ascii="Calibri" w:hAnsi="Calibri"/>
          <w:sz w:val="26"/>
          <w:szCs w:val="26"/>
          <w:lang w:val="ro-RO"/>
        </w:rPr>
        <w:t xml:space="preserve"> </w:t>
      </w:r>
      <w:r w:rsidR="00A749AC" w:rsidRPr="007042D9">
        <w:rPr>
          <w:rFonts w:ascii="Calibri" w:hAnsi="Calibri"/>
          <w:sz w:val="26"/>
          <w:szCs w:val="26"/>
          <w:u w:val="single"/>
          <w:lang w:val="ro-RO"/>
        </w:rPr>
        <w:t>nr.</w:t>
      </w:r>
      <w:r w:rsidR="00CC00C6" w:rsidRPr="007042D9">
        <w:rPr>
          <w:rFonts w:ascii="Calibri" w:hAnsi="Calibri"/>
          <w:sz w:val="26"/>
          <w:szCs w:val="26"/>
          <w:u w:val="single"/>
          <w:lang w:val="ro-RO"/>
        </w:rPr>
        <w:t xml:space="preserve"> </w:t>
      </w:r>
      <w:r w:rsidR="00A749AC" w:rsidRPr="007042D9">
        <w:rPr>
          <w:rFonts w:ascii="Calibri" w:hAnsi="Calibri"/>
          <w:sz w:val="26"/>
          <w:szCs w:val="26"/>
          <w:u w:val="single"/>
          <w:lang w:val="ro-RO"/>
        </w:rPr>
        <w:t xml:space="preserve"> </w:t>
      </w:r>
      <w:r w:rsidRPr="007042D9">
        <w:rPr>
          <w:rFonts w:ascii="Calibri" w:hAnsi="Calibri"/>
          <w:sz w:val="26"/>
          <w:szCs w:val="26"/>
          <w:u w:val="single"/>
          <w:lang w:val="ro-RO"/>
        </w:rPr>
        <w:t xml:space="preserve">    </w:t>
      </w:r>
      <w:r w:rsidR="00303FA8" w:rsidRPr="007042D9">
        <w:rPr>
          <w:rFonts w:ascii="Calibri" w:hAnsi="Calibri"/>
          <w:sz w:val="26"/>
          <w:szCs w:val="26"/>
          <w:u w:val="single"/>
          <w:lang w:val="ro-RO"/>
        </w:rPr>
        <w:t xml:space="preserve"> </w:t>
      </w:r>
      <w:r w:rsidR="007042D9">
        <w:rPr>
          <w:rFonts w:ascii="Calibri" w:hAnsi="Calibri"/>
          <w:sz w:val="26"/>
          <w:szCs w:val="26"/>
          <w:u w:val="single"/>
          <w:lang w:val="ro-RO"/>
        </w:rPr>
        <w:t xml:space="preserve"> </w:t>
      </w:r>
      <w:r w:rsidR="004662EA" w:rsidRPr="007042D9">
        <w:rPr>
          <w:rFonts w:ascii="Calibri" w:hAnsi="Calibri"/>
          <w:sz w:val="26"/>
          <w:szCs w:val="26"/>
          <w:u w:val="single"/>
          <w:lang w:val="ro-RO"/>
        </w:rPr>
        <w:t xml:space="preserve"> </w:t>
      </w:r>
      <w:r w:rsidR="00303FA8" w:rsidRPr="007042D9">
        <w:rPr>
          <w:rFonts w:ascii="Calibri" w:hAnsi="Calibri"/>
          <w:sz w:val="26"/>
          <w:szCs w:val="26"/>
          <w:u w:val="single"/>
          <w:lang w:val="ro-RO"/>
        </w:rPr>
        <w:t xml:space="preserve">  </w:t>
      </w:r>
      <w:r w:rsidRPr="007042D9">
        <w:rPr>
          <w:rFonts w:ascii="Calibri" w:hAnsi="Calibri"/>
          <w:sz w:val="26"/>
          <w:szCs w:val="26"/>
          <w:u w:val="single"/>
          <w:lang w:val="ro-RO"/>
        </w:rPr>
        <w:t xml:space="preserve"> </w:t>
      </w:r>
      <w:r w:rsidR="006E7902" w:rsidRPr="007042D9">
        <w:rPr>
          <w:rFonts w:ascii="Calibri" w:hAnsi="Calibri"/>
          <w:sz w:val="26"/>
          <w:szCs w:val="26"/>
          <w:u w:val="single"/>
          <w:lang w:val="ro-RO"/>
        </w:rPr>
        <w:t>/</w:t>
      </w:r>
      <w:r w:rsidR="00CC00C6" w:rsidRPr="007042D9">
        <w:rPr>
          <w:rFonts w:ascii="Calibri" w:hAnsi="Calibri"/>
          <w:sz w:val="26"/>
          <w:szCs w:val="26"/>
          <w:u w:val="single"/>
          <w:lang w:val="ro-RO"/>
        </w:rPr>
        <w:t>2018</w:t>
      </w:r>
      <w:r w:rsidR="006E7902" w:rsidRPr="005F0F58">
        <w:rPr>
          <w:rFonts w:ascii="Calibri" w:hAnsi="Calibri"/>
          <w:sz w:val="26"/>
          <w:szCs w:val="26"/>
          <w:lang w:val="ro-RO"/>
        </w:rPr>
        <w:t xml:space="preserve"> al Direcției genera</w:t>
      </w:r>
      <w:r w:rsidR="00D81BED">
        <w:rPr>
          <w:rFonts w:ascii="Calibri" w:hAnsi="Calibri"/>
          <w:sz w:val="26"/>
          <w:szCs w:val="26"/>
          <w:lang w:val="ro-RO"/>
        </w:rPr>
        <w:t xml:space="preserve">le administrație publică locală şi Raportul de </w:t>
      </w:r>
      <w:r>
        <w:rPr>
          <w:rFonts w:ascii="Calibri" w:hAnsi="Calibri"/>
          <w:sz w:val="26"/>
          <w:szCs w:val="26"/>
          <w:lang w:val="ro-RO"/>
        </w:rPr>
        <w:t xml:space="preserve">specialitate </w:t>
      </w:r>
      <w:r w:rsidRPr="007042D9">
        <w:rPr>
          <w:rFonts w:ascii="Calibri" w:hAnsi="Calibri"/>
          <w:sz w:val="26"/>
          <w:szCs w:val="26"/>
          <w:u w:val="single"/>
          <w:lang w:val="ro-RO"/>
        </w:rPr>
        <w:t xml:space="preserve">nr.   </w:t>
      </w:r>
      <w:r w:rsidR="00303FA8" w:rsidRPr="007042D9">
        <w:rPr>
          <w:rFonts w:ascii="Calibri" w:hAnsi="Calibri"/>
          <w:sz w:val="26"/>
          <w:szCs w:val="26"/>
          <w:u w:val="single"/>
          <w:lang w:val="ro-RO"/>
        </w:rPr>
        <w:t xml:space="preserve">   </w:t>
      </w:r>
      <w:r w:rsidRPr="007042D9">
        <w:rPr>
          <w:rFonts w:ascii="Calibri" w:hAnsi="Calibri"/>
          <w:sz w:val="26"/>
          <w:szCs w:val="26"/>
          <w:u w:val="single"/>
          <w:lang w:val="ro-RO"/>
        </w:rPr>
        <w:t xml:space="preserve"> </w:t>
      </w:r>
      <w:r w:rsidR="0039692A" w:rsidRPr="007042D9">
        <w:rPr>
          <w:rFonts w:ascii="Calibri" w:hAnsi="Calibri"/>
          <w:sz w:val="26"/>
          <w:szCs w:val="26"/>
          <w:u w:val="single"/>
          <w:lang w:val="ro-RO"/>
        </w:rPr>
        <w:t>/201</w:t>
      </w:r>
      <w:r w:rsidR="00CC00C6" w:rsidRPr="007042D9">
        <w:rPr>
          <w:rFonts w:ascii="Calibri" w:hAnsi="Calibri"/>
          <w:sz w:val="26"/>
          <w:szCs w:val="26"/>
          <w:u w:val="single"/>
          <w:lang w:val="ro-RO"/>
        </w:rPr>
        <w:t>8</w:t>
      </w:r>
      <w:r w:rsidR="00D81BED">
        <w:rPr>
          <w:rFonts w:ascii="Calibri" w:hAnsi="Calibri"/>
          <w:sz w:val="26"/>
          <w:szCs w:val="26"/>
          <w:lang w:val="ro-RO"/>
        </w:rPr>
        <w:t xml:space="preserve"> al Direcţiei generale programe</w:t>
      </w:r>
      <w:r w:rsidR="001938A6">
        <w:rPr>
          <w:rFonts w:ascii="Calibri" w:hAnsi="Calibri"/>
          <w:sz w:val="26"/>
          <w:szCs w:val="26"/>
          <w:lang w:val="ro-RO"/>
        </w:rPr>
        <w:t xml:space="preserve">, proiecte </w:t>
      </w:r>
      <w:r w:rsidR="00112FED">
        <w:rPr>
          <w:rFonts w:ascii="Calibri" w:hAnsi="Calibri"/>
          <w:sz w:val="26"/>
          <w:szCs w:val="26"/>
          <w:lang w:val="ro-RO"/>
        </w:rPr>
        <w:t>şi achiziţii publice</w:t>
      </w:r>
      <w:r w:rsidR="00A06028">
        <w:rPr>
          <w:rFonts w:ascii="Calibri" w:hAnsi="Calibri"/>
          <w:sz w:val="26"/>
          <w:szCs w:val="26"/>
          <w:lang w:val="ro-RO"/>
        </w:rPr>
        <w:t xml:space="preserve">; </w:t>
      </w:r>
    </w:p>
    <w:p w:rsidR="008D7322" w:rsidRPr="005F0F58" w:rsidRDefault="00B175A3" w:rsidP="00FD52A3">
      <w:pPr>
        <w:pStyle w:val="BodyText"/>
        <w:spacing w:after="0"/>
        <w:ind w:firstLine="425"/>
        <w:jc w:val="both"/>
        <w:rPr>
          <w:rFonts w:ascii="Calibri" w:hAnsi="Calibri"/>
          <w:sz w:val="26"/>
          <w:szCs w:val="26"/>
          <w:lang w:val="ro-RO"/>
        </w:rPr>
      </w:pPr>
      <w:r>
        <w:rPr>
          <w:rFonts w:ascii="Calibri" w:hAnsi="Calibri"/>
          <w:sz w:val="26"/>
          <w:szCs w:val="26"/>
          <w:lang w:val="ro-RO"/>
        </w:rPr>
        <w:t xml:space="preserve">     </w:t>
      </w:r>
      <w:r w:rsidR="006E7902" w:rsidRPr="005F0F58">
        <w:rPr>
          <w:rFonts w:ascii="Calibri" w:hAnsi="Calibri"/>
          <w:sz w:val="26"/>
          <w:lang w:val="ro-RO"/>
        </w:rPr>
        <w:t xml:space="preserve">Luând în considerare avizul favorabil al </w:t>
      </w:r>
      <w:r w:rsidR="00D15B14">
        <w:rPr>
          <w:rFonts w:ascii="Calibri" w:hAnsi="Calibri"/>
          <w:sz w:val="26"/>
          <w:szCs w:val="26"/>
          <w:lang w:val="ro-RO"/>
        </w:rPr>
        <w:t>Comisiei economice, juridice și al Comisiei pentru familie, sănătate, social și culte</w:t>
      </w:r>
      <w:r>
        <w:rPr>
          <w:rFonts w:ascii="Calibri" w:hAnsi="Calibri"/>
          <w:sz w:val="26"/>
          <w:szCs w:val="26"/>
        </w:rPr>
        <w:t xml:space="preserve"> </w:t>
      </w:r>
      <w:proofErr w:type="spellStart"/>
      <w:r>
        <w:rPr>
          <w:rFonts w:ascii="Calibri" w:hAnsi="Calibri"/>
          <w:sz w:val="26"/>
          <w:szCs w:val="26"/>
        </w:rPr>
        <w:t>și</w:t>
      </w:r>
      <w:proofErr w:type="spellEnd"/>
      <w:r>
        <w:rPr>
          <w:rFonts w:ascii="Calibri" w:hAnsi="Calibri"/>
          <w:sz w:val="26"/>
          <w:szCs w:val="26"/>
        </w:rPr>
        <w:t xml:space="preserve"> </w:t>
      </w:r>
      <w:proofErr w:type="spellStart"/>
      <w:r>
        <w:rPr>
          <w:rFonts w:ascii="Calibri" w:hAnsi="Calibri"/>
          <w:sz w:val="26"/>
          <w:szCs w:val="26"/>
        </w:rPr>
        <w:t>Referatul</w:t>
      </w:r>
      <w:proofErr w:type="spellEnd"/>
      <w:r>
        <w:rPr>
          <w:rFonts w:ascii="Calibri" w:hAnsi="Calibri"/>
          <w:sz w:val="26"/>
          <w:szCs w:val="26"/>
        </w:rPr>
        <w:t xml:space="preserve"> de </w:t>
      </w:r>
      <w:proofErr w:type="spellStart"/>
      <w:r>
        <w:rPr>
          <w:rFonts w:ascii="Calibri" w:hAnsi="Calibri"/>
          <w:sz w:val="26"/>
          <w:szCs w:val="26"/>
        </w:rPr>
        <w:t>justificare</w:t>
      </w:r>
      <w:proofErr w:type="spellEnd"/>
      <w:r>
        <w:rPr>
          <w:rFonts w:ascii="Calibri" w:hAnsi="Calibri"/>
          <w:sz w:val="26"/>
          <w:szCs w:val="26"/>
        </w:rPr>
        <w:t xml:space="preserve"> </w:t>
      </w:r>
      <w:proofErr w:type="spellStart"/>
      <w:r>
        <w:rPr>
          <w:rFonts w:ascii="Calibri" w:hAnsi="Calibri"/>
          <w:sz w:val="26"/>
          <w:szCs w:val="26"/>
        </w:rPr>
        <w:t>nr</w:t>
      </w:r>
      <w:proofErr w:type="spellEnd"/>
      <w:r>
        <w:rPr>
          <w:rFonts w:ascii="Calibri" w:hAnsi="Calibri"/>
          <w:sz w:val="26"/>
          <w:szCs w:val="26"/>
        </w:rPr>
        <w:t xml:space="preserve">. 387/2018; </w:t>
      </w:r>
    </w:p>
    <w:p w:rsidR="006E7902" w:rsidRPr="005F0F58" w:rsidRDefault="004662EA" w:rsidP="004662EA">
      <w:pPr>
        <w:autoSpaceDE w:val="0"/>
        <w:autoSpaceDN w:val="0"/>
        <w:adjustRightInd w:val="0"/>
        <w:ind w:firstLine="425"/>
        <w:jc w:val="both"/>
        <w:rPr>
          <w:rFonts w:ascii="Calibri" w:hAnsi="Calibri"/>
          <w:sz w:val="26"/>
          <w:szCs w:val="26"/>
          <w:lang w:val="ro-RO"/>
        </w:rPr>
      </w:pPr>
      <w:r>
        <w:rPr>
          <w:rFonts w:ascii="Calibri" w:hAnsi="Calibri"/>
          <w:sz w:val="26"/>
          <w:szCs w:val="26"/>
          <w:lang w:val="ro-RO"/>
        </w:rPr>
        <w:t xml:space="preserve">    </w:t>
      </w:r>
      <w:r w:rsidR="006E7902" w:rsidRPr="005F0F58">
        <w:rPr>
          <w:rFonts w:ascii="Calibri" w:hAnsi="Calibri"/>
          <w:sz w:val="26"/>
          <w:szCs w:val="26"/>
          <w:lang w:val="ro-RO"/>
        </w:rPr>
        <w:t>În conformitate cu dispoziţiile  Legii</w:t>
      </w:r>
      <w:r w:rsidR="004730AD" w:rsidRPr="005F0F58">
        <w:rPr>
          <w:rFonts w:ascii="Calibri" w:hAnsi="Calibri"/>
          <w:sz w:val="26"/>
          <w:szCs w:val="26"/>
          <w:lang w:val="ro-RO"/>
        </w:rPr>
        <w:t xml:space="preserve"> nr.</w:t>
      </w:r>
      <w:r w:rsidR="006E7902" w:rsidRPr="005F0F58">
        <w:rPr>
          <w:rFonts w:ascii="Calibri" w:hAnsi="Calibri"/>
          <w:sz w:val="26"/>
          <w:szCs w:val="26"/>
          <w:lang w:val="ro-RO"/>
        </w:rPr>
        <w:t>273/2006 privind finanţele publice locale, cu modificările şi completările ulterioare</w:t>
      </w:r>
      <w:r w:rsidR="00EC5481">
        <w:rPr>
          <w:rFonts w:ascii="Calibri" w:hAnsi="Calibri"/>
          <w:sz w:val="26"/>
          <w:szCs w:val="26"/>
          <w:lang w:val="ro-RO"/>
        </w:rPr>
        <w:t>,</w:t>
      </w:r>
      <w:r w:rsidR="00D24087" w:rsidRPr="005F0F58">
        <w:rPr>
          <w:rFonts w:ascii="Calibri" w:hAnsi="Calibri"/>
          <w:sz w:val="26"/>
          <w:szCs w:val="26"/>
          <w:lang w:val="ro-RO"/>
        </w:rPr>
        <w:t xml:space="preserve"> a</w:t>
      </w:r>
      <w:r w:rsidR="00EC5481">
        <w:rPr>
          <w:rFonts w:ascii="Calibri" w:hAnsi="Calibri"/>
          <w:sz w:val="26"/>
          <w:szCs w:val="26"/>
          <w:lang w:val="ro-RO"/>
        </w:rPr>
        <w:t>le</w:t>
      </w:r>
      <w:r w:rsidR="00E85DBC" w:rsidRPr="005F0F58">
        <w:rPr>
          <w:rFonts w:ascii="Calibri" w:hAnsi="Calibri"/>
          <w:sz w:val="26"/>
          <w:szCs w:val="26"/>
          <w:lang w:val="ro-RO"/>
        </w:rPr>
        <w:t xml:space="preserve"> Legii </w:t>
      </w:r>
      <w:r w:rsidR="004730AD" w:rsidRPr="005F0F58">
        <w:rPr>
          <w:rFonts w:ascii="Calibri" w:hAnsi="Calibri"/>
          <w:sz w:val="26"/>
          <w:szCs w:val="26"/>
          <w:lang w:val="ro-RO"/>
        </w:rPr>
        <w:t>nr.</w:t>
      </w:r>
      <w:r w:rsidR="000152AC">
        <w:rPr>
          <w:rFonts w:ascii="Calibri" w:hAnsi="Calibri"/>
          <w:sz w:val="26"/>
          <w:szCs w:val="26"/>
          <w:lang w:val="ro-RO"/>
        </w:rPr>
        <w:t>292/2011,</w:t>
      </w:r>
      <w:r w:rsidR="000152AC" w:rsidRPr="000152AC">
        <w:rPr>
          <w:rFonts w:ascii="Calibri" w:hAnsi="Calibri"/>
          <w:sz w:val="26"/>
          <w:szCs w:val="26"/>
          <w:lang w:val="ro-RO"/>
        </w:rPr>
        <w:t xml:space="preserve"> asistenţei sociale</w:t>
      </w:r>
      <w:r w:rsidR="00EC5481">
        <w:rPr>
          <w:rFonts w:ascii="Calibri" w:hAnsi="Calibri"/>
          <w:sz w:val="26"/>
          <w:szCs w:val="26"/>
          <w:lang w:val="ro-RO"/>
        </w:rPr>
        <w:t>,</w:t>
      </w:r>
      <w:r w:rsidR="000152AC">
        <w:rPr>
          <w:rFonts w:ascii="Calibri" w:hAnsi="Calibri"/>
          <w:sz w:val="26"/>
          <w:szCs w:val="26"/>
          <w:lang w:val="ro-RO"/>
        </w:rPr>
        <w:t xml:space="preserve"> </w:t>
      </w:r>
      <w:r w:rsidR="004730AD" w:rsidRPr="005F0F58">
        <w:rPr>
          <w:rFonts w:ascii="Calibri" w:hAnsi="Calibri"/>
          <w:sz w:val="26"/>
          <w:szCs w:val="26"/>
          <w:lang w:val="ro-RO"/>
        </w:rPr>
        <w:t>cu completă</w:t>
      </w:r>
      <w:r w:rsidR="000152AC">
        <w:rPr>
          <w:rFonts w:ascii="Calibri" w:hAnsi="Calibri"/>
          <w:sz w:val="26"/>
          <w:szCs w:val="26"/>
          <w:lang w:val="ro-RO"/>
        </w:rPr>
        <w:t>rile şi modificările ulterioare</w:t>
      </w:r>
      <w:r w:rsidR="00EC5481">
        <w:rPr>
          <w:rFonts w:ascii="Calibri" w:hAnsi="Calibri"/>
          <w:sz w:val="26"/>
          <w:szCs w:val="26"/>
          <w:lang w:val="ro-RO"/>
        </w:rPr>
        <w:t xml:space="preserve"> şi ale Legii nr.52/2003,</w:t>
      </w:r>
      <w:r w:rsidR="00EC5481" w:rsidRPr="00EC5481">
        <w:rPr>
          <w:rFonts w:ascii="Calibri" w:hAnsi="Calibri"/>
          <w:sz w:val="26"/>
          <w:szCs w:val="26"/>
          <w:lang w:val="ro-RO"/>
        </w:rPr>
        <w:t xml:space="preserve"> </w:t>
      </w:r>
      <w:r w:rsidR="00EC5481">
        <w:rPr>
          <w:rFonts w:ascii="Calibri" w:hAnsi="Calibri"/>
          <w:sz w:val="26"/>
          <w:szCs w:val="26"/>
          <w:lang w:val="ro-RO"/>
        </w:rPr>
        <w:t xml:space="preserve">republicată, privind </w:t>
      </w:r>
      <w:r w:rsidR="00EC5481" w:rsidRPr="00543210">
        <w:rPr>
          <w:rFonts w:ascii="Calibri" w:eastAsia="Calibri" w:hAnsi="Calibri"/>
          <w:sz w:val="26"/>
          <w:szCs w:val="26"/>
          <w:lang w:val="ro-RO"/>
        </w:rPr>
        <w:t>transparenţa decizională în administraţia publică</w:t>
      </w:r>
      <w:r w:rsidR="006E7902" w:rsidRPr="005F0F58">
        <w:rPr>
          <w:rFonts w:ascii="Calibri" w:hAnsi="Calibri"/>
          <w:sz w:val="26"/>
          <w:szCs w:val="26"/>
          <w:lang w:val="ro-RO"/>
        </w:rPr>
        <w:t>;</w:t>
      </w:r>
      <w:r w:rsidR="006E7902" w:rsidRPr="000152AC">
        <w:rPr>
          <w:rFonts w:ascii="Calibri" w:hAnsi="Calibri"/>
          <w:sz w:val="26"/>
          <w:szCs w:val="26"/>
          <w:lang w:val="ro-RO"/>
        </w:rPr>
        <w:t xml:space="preserve"> </w:t>
      </w:r>
    </w:p>
    <w:p w:rsidR="006E7902" w:rsidRPr="005F0F58" w:rsidRDefault="006E7902" w:rsidP="008D7322">
      <w:pPr>
        <w:autoSpaceDE w:val="0"/>
        <w:autoSpaceDN w:val="0"/>
        <w:adjustRightInd w:val="0"/>
        <w:ind w:firstLine="720"/>
        <w:jc w:val="both"/>
        <w:rPr>
          <w:rFonts w:ascii="Calibri" w:hAnsi="Calibri"/>
          <w:bCs/>
          <w:sz w:val="26"/>
          <w:szCs w:val="26"/>
          <w:lang w:val="ro-RO"/>
        </w:rPr>
      </w:pPr>
      <w:r w:rsidRPr="005F0F58">
        <w:rPr>
          <w:rFonts w:ascii="Calibri" w:hAnsi="Calibri"/>
          <w:bCs/>
          <w:sz w:val="26"/>
          <w:szCs w:val="26"/>
          <w:lang w:val="ro-RO"/>
        </w:rPr>
        <w:t>În temeiul prevederilor art.</w:t>
      </w:r>
      <w:r w:rsidR="00E85DBC" w:rsidRPr="005F0F58">
        <w:rPr>
          <w:rFonts w:ascii="Calibri" w:hAnsi="Calibri"/>
          <w:bCs/>
          <w:sz w:val="26"/>
          <w:szCs w:val="26"/>
          <w:lang w:val="ro-RO"/>
        </w:rPr>
        <w:t xml:space="preserve"> </w:t>
      </w:r>
      <w:r w:rsidRPr="005F0F58">
        <w:rPr>
          <w:rFonts w:ascii="Calibri" w:hAnsi="Calibri"/>
          <w:bCs/>
          <w:sz w:val="26"/>
          <w:szCs w:val="26"/>
          <w:lang w:val="ro-RO"/>
        </w:rPr>
        <w:t>91,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w:t>
      </w:r>
      <w:r w:rsidRPr="005F0F58">
        <w:rPr>
          <w:rFonts w:ascii="Calibri" w:hAnsi="Calibri"/>
          <w:bCs/>
          <w:sz w:val="26"/>
          <w:szCs w:val="26"/>
          <w:lang w:val="ro-RO"/>
        </w:rPr>
        <w:t>, lit.”f” și art.</w:t>
      </w:r>
      <w:r w:rsidR="00E85DBC" w:rsidRPr="005F0F58">
        <w:rPr>
          <w:rFonts w:ascii="Calibri" w:hAnsi="Calibri"/>
          <w:bCs/>
          <w:sz w:val="26"/>
          <w:szCs w:val="26"/>
          <w:lang w:val="ro-RO"/>
        </w:rPr>
        <w:t xml:space="preserve"> </w:t>
      </w:r>
      <w:r w:rsidRPr="005F0F58">
        <w:rPr>
          <w:rFonts w:ascii="Calibri" w:hAnsi="Calibri"/>
          <w:bCs/>
          <w:sz w:val="26"/>
          <w:szCs w:val="26"/>
          <w:lang w:val="ro-RO"/>
        </w:rPr>
        <w:t>115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 xml:space="preserve">) </w:t>
      </w:r>
      <w:r w:rsidRPr="005F0F58">
        <w:rPr>
          <w:rFonts w:ascii="Calibri" w:hAnsi="Calibri"/>
          <w:bCs/>
          <w:sz w:val="26"/>
          <w:szCs w:val="26"/>
          <w:lang w:val="ro-RO"/>
        </w:rPr>
        <w:t>lit.,,c” din Legea nr.</w:t>
      </w:r>
      <w:r w:rsidR="00D24087" w:rsidRPr="005F0F58">
        <w:rPr>
          <w:rFonts w:ascii="Calibri" w:hAnsi="Calibri"/>
          <w:bCs/>
          <w:sz w:val="26"/>
          <w:szCs w:val="26"/>
          <w:lang w:val="ro-RO"/>
        </w:rPr>
        <w:t xml:space="preserve"> </w:t>
      </w:r>
      <w:r w:rsidRPr="005F0F58">
        <w:rPr>
          <w:rFonts w:ascii="Calibri" w:hAnsi="Calibri"/>
          <w:bCs/>
          <w:sz w:val="26"/>
          <w:szCs w:val="26"/>
          <w:lang w:val="ro-RO"/>
        </w:rPr>
        <w:t xml:space="preserve">215/2001 privind administrația publică locală, republicată, cu completările și modificările ulterioare, </w:t>
      </w:r>
    </w:p>
    <w:p w:rsidR="006E7902" w:rsidRPr="005F0F58" w:rsidRDefault="006E7902" w:rsidP="006E7902">
      <w:pPr>
        <w:jc w:val="both"/>
        <w:rPr>
          <w:rFonts w:ascii="Calibri" w:hAnsi="Calibri"/>
          <w:b/>
          <w:bCs/>
          <w:spacing w:val="30"/>
          <w:sz w:val="26"/>
          <w:szCs w:val="26"/>
          <w:lang w:val="ro-RO"/>
        </w:rPr>
      </w:pPr>
    </w:p>
    <w:p w:rsidR="006E7902" w:rsidRPr="005F0F58" w:rsidRDefault="006E7902" w:rsidP="006E7902">
      <w:pPr>
        <w:jc w:val="center"/>
        <w:rPr>
          <w:rFonts w:ascii="Calibri" w:hAnsi="Calibri"/>
          <w:b/>
          <w:bCs/>
          <w:spacing w:val="30"/>
          <w:sz w:val="26"/>
          <w:szCs w:val="26"/>
          <w:lang w:val="ro-RO"/>
        </w:rPr>
      </w:pPr>
      <w:r w:rsidRPr="005F0F58">
        <w:rPr>
          <w:rFonts w:ascii="Calibri" w:hAnsi="Calibri"/>
          <w:b/>
          <w:bCs/>
          <w:spacing w:val="30"/>
          <w:sz w:val="26"/>
          <w:szCs w:val="26"/>
          <w:lang w:val="ro-RO"/>
        </w:rPr>
        <w:t>HOTĂRĂŞTE:</w:t>
      </w:r>
    </w:p>
    <w:p w:rsidR="006E7902" w:rsidRPr="005F0F58" w:rsidRDefault="006E7902" w:rsidP="006E7902">
      <w:pPr>
        <w:jc w:val="both"/>
        <w:rPr>
          <w:rFonts w:ascii="Calibri" w:hAnsi="Calibri"/>
          <w:sz w:val="26"/>
          <w:szCs w:val="26"/>
          <w:lang w:val="ro-RO"/>
        </w:rPr>
      </w:pPr>
    </w:p>
    <w:p w:rsidR="00112FED" w:rsidRPr="007D4795" w:rsidRDefault="004730AD" w:rsidP="00FD52A3">
      <w:pPr>
        <w:spacing w:line="276" w:lineRule="auto"/>
        <w:jc w:val="both"/>
        <w:rPr>
          <w:rFonts w:ascii="Calibri" w:hAnsi="Calibri"/>
          <w:sz w:val="26"/>
          <w:szCs w:val="26"/>
        </w:rPr>
      </w:pPr>
      <w:r w:rsidRPr="005F0F58">
        <w:rPr>
          <w:rFonts w:ascii="Calibri" w:hAnsi="Calibri"/>
          <w:b/>
          <w:bCs/>
          <w:sz w:val="26"/>
          <w:szCs w:val="26"/>
          <w:lang w:val="ro-RO"/>
        </w:rPr>
        <w:t>Art.</w:t>
      </w:r>
      <w:r w:rsidR="006E7902" w:rsidRPr="005F0F58">
        <w:rPr>
          <w:rFonts w:ascii="Calibri" w:hAnsi="Calibri"/>
          <w:b/>
          <w:bCs/>
          <w:sz w:val="26"/>
          <w:szCs w:val="26"/>
          <w:lang w:val="ro-RO"/>
        </w:rPr>
        <w:t xml:space="preserve">1. </w:t>
      </w:r>
      <w:r w:rsidR="006E7902" w:rsidRPr="005F0F58">
        <w:rPr>
          <w:rFonts w:ascii="Calibri" w:hAnsi="Calibri"/>
          <w:sz w:val="26"/>
          <w:szCs w:val="26"/>
          <w:lang w:val="ro-RO"/>
        </w:rPr>
        <w:t xml:space="preserve">Se aprobă </w:t>
      </w:r>
      <w:r w:rsidR="006E7902" w:rsidRPr="005F0F58">
        <w:rPr>
          <w:rFonts w:ascii="Calibri" w:hAnsi="Calibri" w:cs="Arial"/>
          <w:noProof/>
          <w:sz w:val="26"/>
          <w:szCs w:val="26"/>
          <w:lang w:val="ro-RO"/>
        </w:rPr>
        <w:t>participarea Direcţiei Generale de Asistenţă Socială şi Protecţia Copilului Harghita</w:t>
      </w:r>
      <w:r w:rsidR="007D4795">
        <w:rPr>
          <w:rFonts w:ascii="Calibri" w:hAnsi="Calibri" w:cs="Arial"/>
          <w:noProof/>
          <w:sz w:val="26"/>
          <w:szCs w:val="26"/>
          <w:lang w:val="ro-RO"/>
        </w:rPr>
        <w:t xml:space="preserve"> în calitate de </w:t>
      </w:r>
      <w:r w:rsidR="009F3586">
        <w:rPr>
          <w:rFonts w:ascii="Calibri" w:hAnsi="Calibri" w:cs="Arial"/>
          <w:noProof/>
          <w:sz w:val="26"/>
          <w:szCs w:val="26"/>
          <w:lang w:val="ro-RO"/>
        </w:rPr>
        <w:t>partener</w:t>
      </w:r>
      <w:r w:rsidR="006E7902" w:rsidRPr="005F0F58">
        <w:rPr>
          <w:rFonts w:ascii="Calibri" w:hAnsi="Calibri"/>
          <w:sz w:val="26"/>
          <w:szCs w:val="26"/>
          <w:lang w:val="ro-RO"/>
        </w:rPr>
        <w:t xml:space="preserve"> la </w:t>
      </w:r>
      <w:r w:rsidR="00013A5B">
        <w:rPr>
          <w:rFonts w:ascii="Calibri" w:hAnsi="Calibri"/>
          <w:sz w:val="26"/>
          <w:szCs w:val="26"/>
          <w:lang w:val="ro-RO"/>
        </w:rPr>
        <w:t>derularea</w:t>
      </w:r>
      <w:r w:rsidR="00013A5B" w:rsidRPr="00013A5B">
        <w:rPr>
          <w:rFonts w:ascii="Calibri" w:hAnsi="Calibri" w:cs="Arial"/>
          <w:noProof/>
          <w:sz w:val="26"/>
          <w:szCs w:val="26"/>
          <w:lang w:val="ro-RO"/>
        </w:rPr>
        <w:t xml:space="preserve"> </w:t>
      </w:r>
      <w:r w:rsidR="00013A5B">
        <w:rPr>
          <w:rFonts w:ascii="Calibri" w:hAnsi="Calibri" w:cs="Arial"/>
          <w:noProof/>
          <w:sz w:val="26"/>
          <w:szCs w:val="26"/>
          <w:lang w:val="ro-RO"/>
        </w:rPr>
        <w:t xml:space="preserve">în cadrul </w:t>
      </w:r>
      <w:r w:rsidR="00303FA8" w:rsidRPr="00303FA8">
        <w:rPr>
          <w:rFonts w:ascii="Calibri" w:hAnsi="Calibri" w:cs="Arial"/>
          <w:noProof/>
          <w:sz w:val="26"/>
          <w:szCs w:val="26"/>
          <w:lang w:val="ro-RO"/>
        </w:rPr>
        <w:t>Programului Operațional Capital Uman 2014-2020, a  proiectului ,,TEAM - UP: Progres în calitatea îngrijirii alternative a copiilor”</w:t>
      </w:r>
      <w:r w:rsidR="00112FED">
        <w:rPr>
          <w:rFonts w:ascii="Calibri" w:hAnsi="Calibri"/>
          <w:sz w:val="26"/>
          <w:szCs w:val="26"/>
          <w:lang w:val="ro-RO"/>
        </w:rPr>
        <w:t>cât şi asigurarea</w:t>
      </w:r>
      <w:r w:rsidR="00727E12">
        <w:rPr>
          <w:rFonts w:ascii="Calibri" w:hAnsi="Calibri"/>
          <w:sz w:val="26"/>
          <w:szCs w:val="26"/>
          <w:lang w:val="ro-RO"/>
        </w:rPr>
        <w:t xml:space="preserve"> </w:t>
      </w:r>
      <w:r w:rsidR="00112FED">
        <w:rPr>
          <w:rFonts w:ascii="Calibri" w:hAnsi="Calibri"/>
          <w:sz w:val="26"/>
          <w:szCs w:val="26"/>
          <w:lang w:val="ro-RO"/>
        </w:rPr>
        <w:t>fondurilor necesare implementării proiectului</w:t>
      </w:r>
      <w:r w:rsidR="00727E12">
        <w:rPr>
          <w:rFonts w:ascii="Calibri" w:hAnsi="Calibri"/>
          <w:sz w:val="26"/>
          <w:szCs w:val="26"/>
          <w:lang w:val="ro-RO"/>
        </w:rPr>
        <w:t xml:space="preserve"> anterior menţionat.</w:t>
      </w:r>
    </w:p>
    <w:p w:rsidR="006E7902" w:rsidRPr="00C82E11" w:rsidRDefault="00727E12" w:rsidP="00FD52A3">
      <w:pPr>
        <w:spacing w:line="276" w:lineRule="auto"/>
        <w:jc w:val="both"/>
        <w:rPr>
          <w:rFonts w:ascii="Calibri" w:hAnsi="Calibri"/>
          <w:sz w:val="26"/>
          <w:szCs w:val="26"/>
          <w:lang w:val="ro-RO"/>
        </w:rPr>
      </w:pPr>
      <w:r w:rsidRPr="005F0F58">
        <w:rPr>
          <w:rFonts w:ascii="Calibri" w:hAnsi="Calibri"/>
          <w:b/>
          <w:bCs/>
          <w:sz w:val="26"/>
          <w:szCs w:val="26"/>
          <w:lang w:val="ro-RO"/>
        </w:rPr>
        <w:t>Art.2</w:t>
      </w:r>
      <w:r>
        <w:rPr>
          <w:rFonts w:ascii="Calibri" w:hAnsi="Calibri"/>
          <w:sz w:val="26"/>
          <w:szCs w:val="26"/>
          <w:lang w:val="ro-RO"/>
        </w:rPr>
        <w:t xml:space="preserve"> Se aprobă bugetul</w:t>
      </w:r>
      <w:r w:rsidR="005147C5" w:rsidRPr="00112FED">
        <w:rPr>
          <w:rFonts w:ascii="Calibri" w:hAnsi="Calibri"/>
          <w:sz w:val="26"/>
          <w:szCs w:val="26"/>
          <w:lang w:val="ro-RO"/>
        </w:rPr>
        <w:t xml:space="preserve"> </w:t>
      </w:r>
      <w:r w:rsidR="001D4C70">
        <w:rPr>
          <w:rFonts w:ascii="Calibri" w:hAnsi="Calibri"/>
          <w:sz w:val="26"/>
          <w:szCs w:val="26"/>
          <w:lang w:val="ro-RO"/>
        </w:rPr>
        <w:t xml:space="preserve">alocat Direcției </w:t>
      </w:r>
      <w:r w:rsidR="001D4C70" w:rsidRPr="00C82E11">
        <w:rPr>
          <w:rFonts w:ascii="Calibri" w:hAnsi="Calibri"/>
          <w:sz w:val="26"/>
          <w:szCs w:val="26"/>
          <w:lang w:val="ro-RO"/>
        </w:rPr>
        <w:t>Gene</w:t>
      </w:r>
      <w:r w:rsidR="00926666" w:rsidRPr="00C82E11">
        <w:rPr>
          <w:rFonts w:ascii="Calibri" w:hAnsi="Calibri"/>
          <w:sz w:val="26"/>
          <w:szCs w:val="26"/>
          <w:lang w:val="ro-RO"/>
        </w:rPr>
        <w:t xml:space="preserve">rale de Asistență Socială și </w:t>
      </w:r>
      <w:r w:rsidR="00854F48" w:rsidRPr="00C82E11">
        <w:rPr>
          <w:rFonts w:ascii="Calibri" w:hAnsi="Calibri"/>
          <w:sz w:val="26"/>
          <w:szCs w:val="26"/>
          <w:lang w:val="ro-RO"/>
        </w:rPr>
        <w:t>P</w:t>
      </w:r>
      <w:r w:rsidR="00926666" w:rsidRPr="00C82E11">
        <w:rPr>
          <w:rFonts w:ascii="Calibri" w:hAnsi="Calibri"/>
          <w:sz w:val="26"/>
          <w:szCs w:val="26"/>
          <w:lang w:val="ro-RO"/>
        </w:rPr>
        <w:t>rotecția Copilului Harghita</w:t>
      </w:r>
      <w:r w:rsidR="00854F48" w:rsidRPr="00C82E11">
        <w:rPr>
          <w:rFonts w:ascii="Calibri" w:hAnsi="Calibri"/>
          <w:sz w:val="26"/>
          <w:szCs w:val="26"/>
          <w:lang w:val="ro-RO"/>
        </w:rPr>
        <w:t xml:space="preserve"> în cadrul proiectului</w:t>
      </w:r>
      <w:r w:rsidR="00926666" w:rsidRPr="00C82E11">
        <w:rPr>
          <w:rFonts w:ascii="Calibri" w:hAnsi="Calibri"/>
          <w:sz w:val="26"/>
          <w:szCs w:val="26"/>
          <w:lang w:val="ro-RO"/>
        </w:rPr>
        <w:t xml:space="preserve"> </w:t>
      </w:r>
      <w:r w:rsidRPr="00C82E11">
        <w:rPr>
          <w:rFonts w:ascii="Calibri" w:hAnsi="Calibri"/>
          <w:sz w:val="26"/>
          <w:szCs w:val="26"/>
          <w:lang w:val="ro-RO"/>
        </w:rPr>
        <w:t xml:space="preserve"> în valoare </w:t>
      </w:r>
      <w:r w:rsidR="00E85DBC" w:rsidRPr="00C82E11">
        <w:rPr>
          <w:rFonts w:ascii="Calibri" w:hAnsi="Calibri"/>
          <w:sz w:val="26"/>
          <w:szCs w:val="26"/>
          <w:lang w:val="ro-RO"/>
        </w:rPr>
        <w:t xml:space="preserve"> </w:t>
      </w:r>
      <w:r w:rsidR="000152AC" w:rsidRPr="00C82E11">
        <w:rPr>
          <w:rFonts w:ascii="Calibri" w:hAnsi="Calibri"/>
          <w:sz w:val="26"/>
          <w:szCs w:val="26"/>
          <w:lang w:val="ro-RO"/>
        </w:rPr>
        <w:t xml:space="preserve">de </w:t>
      </w:r>
      <w:r w:rsidR="00303FA8">
        <w:rPr>
          <w:rFonts w:ascii="Calibri" w:hAnsi="Calibri"/>
          <w:sz w:val="26"/>
          <w:szCs w:val="26"/>
          <w:lang w:val="ro-RO"/>
        </w:rPr>
        <w:t>42.517.</w:t>
      </w:r>
      <w:r w:rsidR="009F0836">
        <w:rPr>
          <w:rFonts w:ascii="Calibri" w:hAnsi="Calibri"/>
          <w:sz w:val="26"/>
          <w:szCs w:val="26"/>
          <w:lang w:val="ro-RO"/>
        </w:rPr>
        <w:t>891,19 lei din care valoarea eligibilă nerambursabilă din FSE/ILMT este de 35.900.125,43 lei reprezentând 84,44% și din bugetul național este de 5.767.399,57 lei respectiv 13,56%.</w:t>
      </w:r>
    </w:p>
    <w:p w:rsidR="00FD52A3" w:rsidRPr="005F0F58" w:rsidRDefault="004730AD" w:rsidP="00FD52A3">
      <w:pPr>
        <w:spacing w:line="276" w:lineRule="auto"/>
        <w:jc w:val="both"/>
        <w:rPr>
          <w:rFonts w:ascii="Calibri" w:hAnsi="Calibri"/>
          <w:sz w:val="26"/>
          <w:szCs w:val="26"/>
          <w:lang w:val="ro-RO"/>
        </w:rPr>
      </w:pPr>
      <w:r w:rsidRPr="00C82E11">
        <w:rPr>
          <w:rFonts w:ascii="Calibri" w:hAnsi="Calibri"/>
          <w:b/>
          <w:bCs/>
          <w:sz w:val="26"/>
          <w:szCs w:val="26"/>
          <w:lang w:val="ro-RO"/>
        </w:rPr>
        <w:lastRenderedPageBreak/>
        <w:t>Art.</w:t>
      </w:r>
      <w:r w:rsidR="00D871E5" w:rsidRPr="00C82E11">
        <w:rPr>
          <w:rFonts w:ascii="Calibri" w:hAnsi="Calibri"/>
          <w:b/>
          <w:bCs/>
          <w:sz w:val="26"/>
          <w:szCs w:val="26"/>
          <w:lang w:val="ro-RO"/>
        </w:rPr>
        <w:t>3</w:t>
      </w:r>
      <w:r w:rsidR="006E7902" w:rsidRPr="00C82E11">
        <w:rPr>
          <w:rFonts w:ascii="Calibri" w:hAnsi="Calibri"/>
          <w:b/>
          <w:bCs/>
          <w:sz w:val="26"/>
          <w:szCs w:val="26"/>
          <w:lang w:val="ro-RO"/>
        </w:rPr>
        <w:t xml:space="preserve">. </w:t>
      </w:r>
      <w:r w:rsidR="006E7902" w:rsidRPr="00C82E11">
        <w:rPr>
          <w:rFonts w:ascii="Calibri" w:hAnsi="Calibri"/>
          <w:sz w:val="26"/>
          <w:szCs w:val="26"/>
          <w:lang w:val="ro-RO"/>
        </w:rPr>
        <w:t xml:space="preserve">Consiliul Judeţean Harghita se obligă să asigure </w:t>
      </w:r>
      <w:r w:rsidR="00DB117A" w:rsidRPr="00C82E11">
        <w:rPr>
          <w:rFonts w:ascii="Calibri" w:hAnsi="Calibri"/>
          <w:sz w:val="26"/>
          <w:szCs w:val="26"/>
          <w:lang w:val="ro-RO"/>
        </w:rPr>
        <w:t xml:space="preserve">prin </w:t>
      </w:r>
      <w:proofErr w:type="spellStart"/>
      <w:r w:rsidR="00DB117A" w:rsidRPr="00C82E11">
        <w:rPr>
          <w:rFonts w:ascii="Calibri" w:hAnsi="Calibri"/>
          <w:sz w:val="26"/>
          <w:szCs w:val="26"/>
        </w:rPr>
        <w:t>Direcţia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Generală</w:t>
      </w:r>
      <w:proofErr w:type="spellEnd"/>
      <w:r w:rsidR="00DB117A" w:rsidRPr="00C82E11">
        <w:rPr>
          <w:rFonts w:ascii="Calibri" w:hAnsi="Calibri"/>
          <w:sz w:val="26"/>
          <w:szCs w:val="26"/>
        </w:rPr>
        <w:t xml:space="preserve"> de</w:t>
      </w:r>
      <w:r w:rsidR="004662EA">
        <w:rPr>
          <w:rFonts w:ascii="Calibri" w:hAnsi="Calibri"/>
          <w:sz w:val="26"/>
          <w:szCs w:val="26"/>
        </w:rPr>
        <w:t xml:space="preserve"> </w:t>
      </w:r>
      <w:proofErr w:type="spellStart"/>
      <w:r w:rsidR="004662EA">
        <w:rPr>
          <w:rFonts w:ascii="Calibri" w:hAnsi="Calibri"/>
          <w:sz w:val="26"/>
          <w:szCs w:val="26"/>
        </w:rPr>
        <w:t>Asistenţă</w:t>
      </w:r>
      <w:proofErr w:type="spellEnd"/>
      <w:r w:rsidR="004662EA">
        <w:rPr>
          <w:rFonts w:ascii="Calibri" w:hAnsi="Calibri"/>
          <w:sz w:val="26"/>
          <w:szCs w:val="26"/>
        </w:rPr>
        <w:t xml:space="preserve"> </w:t>
      </w:r>
      <w:proofErr w:type="spellStart"/>
      <w:r w:rsidR="004662EA">
        <w:rPr>
          <w:rFonts w:ascii="Calibri" w:hAnsi="Calibri"/>
          <w:sz w:val="26"/>
          <w:szCs w:val="26"/>
        </w:rPr>
        <w:t>Socială</w:t>
      </w:r>
      <w:proofErr w:type="spellEnd"/>
      <w:r w:rsidR="004662EA">
        <w:rPr>
          <w:rFonts w:ascii="Calibri" w:hAnsi="Calibri"/>
          <w:sz w:val="26"/>
          <w:szCs w:val="26"/>
        </w:rPr>
        <w:t xml:space="preserve"> </w:t>
      </w:r>
      <w:proofErr w:type="spellStart"/>
      <w:r w:rsidR="004662EA">
        <w:rPr>
          <w:rFonts w:ascii="Calibri" w:hAnsi="Calibri"/>
          <w:sz w:val="26"/>
          <w:szCs w:val="26"/>
        </w:rPr>
        <w:t>şi</w:t>
      </w:r>
      <w:proofErr w:type="spellEnd"/>
      <w:r w:rsidR="004662EA">
        <w:rPr>
          <w:rFonts w:ascii="Calibri" w:hAnsi="Calibri"/>
          <w:sz w:val="26"/>
          <w:szCs w:val="26"/>
        </w:rPr>
        <w:t xml:space="preserve"> </w:t>
      </w:r>
      <w:proofErr w:type="spellStart"/>
      <w:r w:rsidR="004662EA">
        <w:rPr>
          <w:rFonts w:ascii="Calibri" w:hAnsi="Calibri"/>
          <w:sz w:val="26"/>
          <w:szCs w:val="26"/>
        </w:rPr>
        <w:t>Protecţia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Copilului</w:t>
      </w:r>
      <w:proofErr w:type="spellEnd"/>
      <w:r w:rsidR="00DB117A" w:rsidRPr="00C82E11">
        <w:rPr>
          <w:rFonts w:ascii="Calibri" w:hAnsi="Calibri"/>
          <w:sz w:val="26"/>
          <w:szCs w:val="26"/>
          <w:lang w:val="ro-RO"/>
        </w:rPr>
        <w:t xml:space="preserve"> </w:t>
      </w:r>
      <w:r w:rsidR="003E34DB" w:rsidRPr="00C82E11">
        <w:rPr>
          <w:rFonts w:ascii="Calibri" w:hAnsi="Calibri"/>
          <w:sz w:val="26"/>
          <w:szCs w:val="26"/>
          <w:lang w:val="ro-RO"/>
        </w:rPr>
        <w:t xml:space="preserve">Harghita </w:t>
      </w:r>
      <w:r w:rsidR="00E203BA">
        <w:rPr>
          <w:rFonts w:ascii="Calibri" w:hAnsi="Calibri"/>
          <w:sz w:val="26"/>
          <w:szCs w:val="26"/>
          <w:lang w:val="ro-RO"/>
        </w:rPr>
        <w:t>valoarea cofinanțării eligibile</w:t>
      </w:r>
      <w:r w:rsidR="00E44496" w:rsidRPr="00C82E11">
        <w:rPr>
          <w:rFonts w:ascii="Calibri" w:hAnsi="Calibri"/>
          <w:sz w:val="26"/>
          <w:szCs w:val="26"/>
          <w:lang w:val="ro-RO"/>
        </w:rPr>
        <w:t xml:space="preserve"> în suma de </w:t>
      </w:r>
      <w:r w:rsidR="00E203BA">
        <w:rPr>
          <w:rFonts w:ascii="Calibri" w:hAnsi="Calibri"/>
          <w:sz w:val="26"/>
          <w:szCs w:val="26"/>
        </w:rPr>
        <w:t>850.366,19 lei</w:t>
      </w:r>
      <w:r w:rsidR="00E203BA">
        <w:rPr>
          <w:rFonts w:ascii="Calibri" w:hAnsi="Calibri"/>
          <w:sz w:val="26"/>
          <w:szCs w:val="26"/>
          <w:lang w:val="ro-RO"/>
        </w:rPr>
        <w:t xml:space="preserve"> reprezentând 2% ale cheltuielilor eligibile</w:t>
      </w:r>
      <w:r w:rsidR="00E44496" w:rsidRPr="00C82E11">
        <w:rPr>
          <w:rFonts w:ascii="Calibri" w:hAnsi="Calibri"/>
          <w:sz w:val="26"/>
          <w:szCs w:val="26"/>
          <w:lang w:val="ro-RO"/>
        </w:rPr>
        <w:t xml:space="preserve"> din valoarea </w:t>
      </w:r>
      <w:r w:rsidR="00C83FC9">
        <w:rPr>
          <w:rFonts w:ascii="Calibri" w:hAnsi="Calibri"/>
          <w:sz w:val="26"/>
          <w:szCs w:val="26"/>
          <w:lang w:val="ro-RO"/>
        </w:rPr>
        <w:t xml:space="preserve">bugetului alocat </w:t>
      </w:r>
      <w:proofErr w:type="spellStart"/>
      <w:r w:rsidR="0098751D">
        <w:rPr>
          <w:rFonts w:ascii="Calibri" w:hAnsi="Calibri"/>
          <w:sz w:val="26"/>
          <w:szCs w:val="26"/>
        </w:rPr>
        <w:t>Direcţiei</w:t>
      </w:r>
      <w:proofErr w:type="spellEnd"/>
      <w:r w:rsidR="0098751D">
        <w:rPr>
          <w:rFonts w:ascii="Calibri" w:hAnsi="Calibri"/>
          <w:sz w:val="26"/>
          <w:szCs w:val="26"/>
        </w:rPr>
        <w:t xml:space="preserve"> </w:t>
      </w:r>
      <w:proofErr w:type="spellStart"/>
      <w:r w:rsidR="0098751D">
        <w:rPr>
          <w:rFonts w:ascii="Calibri" w:hAnsi="Calibri"/>
          <w:sz w:val="26"/>
          <w:szCs w:val="26"/>
        </w:rPr>
        <w:t>Generale</w:t>
      </w:r>
      <w:proofErr w:type="spellEnd"/>
      <w:r w:rsidR="0098751D" w:rsidRPr="00C82E11">
        <w:rPr>
          <w:rFonts w:ascii="Calibri" w:hAnsi="Calibri"/>
          <w:sz w:val="26"/>
          <w:szCs w:val="26"/>
        </w:rPr>
        <w:t xml:space="preserve"> de </w:t>
      </w:r>
      <w:proofErr w:type="spellStart"/>
      <w:r w:rsidR="0098751D" w:rsidRPr="00C82E11">
        <w:rPr>
          <w:rFonts w:ascii="Calibri" w:hAnsi="Calibri"/>
          <w:sz w:val="26"/>
          <w:szCs w:val="26"/>
        </w:rPr>
        <w:t>Asistenţă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Socială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şi</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Protecţia</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Copilului</w:t>
      </w:r>
      <w:proofErr w:type="spellEnd"/>
      <w:r w:rsidR="0098751D" w:rsidRPr="00C82E11">
        <w:rPr>
          <w:rFonts w:ascii="Calibri" w:hAnsi="Calibri"/>
          <w:sz w:val="26"/>
          <w:szCs w:val="26"/>
          <w:lang w:val="ro-RO"/>
        </w:rPr>
        <w:t xml:space="preserve"> Harghita</w:t>
      </w:r>
      <w:r w:rsidR="006E7902" w:rsidRPr="00C82E11">
        <w:rPr>
          <w:rFonts w:ascii="Calibri" w:hAnsi="Calibri"/>
          <w:sz w:val="26"/>
          <w:szCs w:val="26"/>
          <w:lang w:val="ro-RO"/>
        </w:rPr>
        <w:t xml:space="preserve">, </w:t>
      </w:r>
      <w:r w:rsidR="00FD52A3" w:rsidRPr="00C82E11">
        <w:rPr>
          <w:rFonts w:ascii="Calibri" w:hAnsi="Calibri"/>
          <w:sz w:val="26"/>
          <w:szCs w:val="26"/>
          <w:lang w:val="ro-RO"/>
        </w:rPr>
        <w:t>prin cuprinderea acestor sume în bugetul de venituri și cheltuieli al județului</w:t>
      </w:r>
      <w:r w:rsidR="008D0D16" w:rsidRPr="00C82E11">
        <w:rPr>
          <w:rFonts w:ascii="Calibri" w:hAnsi="Calibri"/>
          <w:sz w:val="26"/>
          <w:szCs w:val="26"/>
          <w:lang w:val="ro-RO"/>
        </w:rPr>
        <w:t xml:space="preserve"> Harghita </w:t>
      </w:r>
      <w:r w:rsidR="00FD52A3" w:rsidRPr="00C82E11">
        <w:rPr>
          <w:rFonts w:ascii="Calibri" w:hAnsi="Calibri"/>
          <w:sz w:val="26"/>
          <w:szCs w:val="26"/>
          <w:lang w:val="ro-RO"/>
        </w:rPr>
        <w:t xml:space="preserve"> pe anii</w:t>
      </w:r>
      <w:r w:rsidR="005204A7">
        <w:rPr>
          <w:rFonts w:ascii="Calibri" w:hAnsi="Calibri"/>
          <w:sz w:val="26"/>
          <w:szCs w:val="26"/>
          <w:lang w:val="ro-RO"/>
        </w:rPr>
        <w:t xml:space="preserve">  2018,</w:t>
      </w:r>
      <w:r w:rsidR="00A744FC">
        <w:rPr>
          <w:rFonts w:ascii="Calibri" w:hAnsi="Calibri"/>
          <w:sz w:val="26"/>
          <w:szCs w:val="26"/>
          <w:lang w:val="ro-RO"/>
        </w:rPr>
        <w:t xml:space="preserve"> 2019,</w:t>
      </w:r>
      <w:r w:rsidR="005204A7">
        <w:rPr>
          <w:rFonts w:ascii="Calibri" w:hAnsi="Calibri"/>
          <w:sz w:val="26"/>
          <w:szCs w:val="26"/>
          <w:lang w:val="ro-RO"/>
        </w:rPr>
        <w:t xml:space="preserve"> 2020</w:t>
      </w:r>
      <w:r w:rsidR="00E203BA">
        <w:rPr>
          <w:rFonts w:ascii="Calibri" w:hAnsi="Calibri"/>
          <w:sz w:val="26"/>
          <w:szCs w:val="26"/>
          <w:lang w:val="ro-RO"/>
        </w:rPr>
        <w:t xml:space="preserve">, </w:t>
      </w:r>
      <w:r w:rsidR="00A744FC">
        <w:rPr>
          <w:rFonts w:ascii="Calibri" w:hAnsi="Calibri"/>
          <w:sz w:val="26"/>
          <w:szCs w:val="26"/>
          <w:lang w:val="ro-RO"/>
        </w:rPr>
        <w:t>2021</w:t>
      </w:r>
      <w:r w:rsidR="00E203BA">
        <w:rPr>
          <w:rFonts w:ascii="Calibri" w:hAnsi="Calibri"/>
          <w:sz w:val="26"/>
          <w:szCs w:val="26"/>
          <w:lang w:val="ro-RO"/>
        </w:rPr>
        <w:t>, 2022 și 2023</w:t>
      </w:r>
      <w:r w:rsidR="003E34DB">
        <w:rPr>
          <w:rFonts w:ascii="Calibri" w:hAnsi="Calibri"/>
          <w:sz w:val="26"/>
          <w:szCs w:val="26"/>
          <w:lang w:val="ro-RO"/>
        </w:rPr>
        <w:t>.</w:t>
      </w:r>
    </w:p>
    <w:p w:rsidR="00FD52A3" w:rsidRDefault="004730AD" w:rsidP="00FD52A3">
      <w:pPr>
        <w:autoSpaceDE w:val="0"/>
        <w:autoSpaceDN w:val="0"/>
        <w:adjustRightInd w:val="0"/>
        <w:jc w:val="both"/>
        <w:rPr>
          <w:rFonts w:ascii="Calibri" w:hAnsi="Calibri"/>
          <w:sz w:val="26"/>
          <w:szCs w:val="26"/>
          <w:lang w:val="ro-RO"/>
        </w:rPr>
      </w:pPr>
      <w:r w:rsidRPr="005F0F58">
        <w:rPr>
          <w:rFonts w:ascii="Calibri" w:hAnsi="Calibri"/>
          <w:b/>
          <w:sz w:val="26"/>
          <w:szCs w:val="26"/>
          <w:lang w:val="ro-RO"/>
        </w:rPr>
        <w:t>Art.</w:t>
      </w:r>
      <w:r w:rsidR="00D871E5">
        <w:rPr>
          <w:rFonts w:ascii="Calibri" w:hAnsi="Calibri"/>
          <w:b/>
          <w:sz w:val="26"/>
          <w:szCs w:val="26"/>
          <w:lang w:val="ro-RO"/>
        </w:rPr>
        <w:t>4</w:t>
      </w:r>
      <w:r w:rsidR="006E7902" w:rsidRPr="005F0F58">
        <w:rPr>
          <w:rFonts w:ascii="Calibri" w:hAnsi="Calibri"/>
          <w:b/>
          <w:sz w:val="26"/>
          <w:szCs w:val="26"/>
          <w:lang w:val="ro-RO"/>
        </w:rPr>
        <w:t>.</w:t>
      </w:r>
      <w:r w:rsidR="00E22F22" w:rsidRPr="005F0F58">
        <w:rPr>
          <w:rFonts w:ascii="Calibri" w:hAnsi="Calibri"/>
          <w:sz w:val="26"/>
          <w:szCs w:val="26"/>
          <w:lang w:val="ro-RO"/>
        </w:rPr>
        <w:t xml:space="preserve"> </w:t>
      </w:r>
      <w:r w:rsidR="00FD52A3" w:rsidRPr="005F0F58">
        <w:rPr>
          <w:rFonts w:ascii="Calibri" w:hAnsi="Calibri"/>
          <w:sz w:val="26"/>
          <w:szCs w:val="26"/>
          <w:lang w:val="ro-RO"/>
        </w:rPr>
        <w:t>Cu aducerea la îndeplinire a prevederilor prezentei hotărâri se încredințează Președintele Consi</w:t>
      </w:r>
      <w:r w:rsidR="00FD52A3">
        <w:rPr>
          <w:rFonts w:ascii="Calibri" w:hAnsi="Calibri"/>
          <w:sz w:val="26"/>
          <w:szCs w:val="26"/>
          <w:lang w:val="ro-RO"/>
        </w:rPr>
        <w:t xml:space="preserve">liului Județean Harghita, prin </w:t>
      </w:r>
      <w:r w:rsidR="00FD52A3" w:rsidRPr="005F0F58">
        <w:rPr>
          <w:rFonts w:ascii="Calibri" w:hAnsi="Calibri"/>
          <w:sz w:val="26"/>
          <w:szCs w:val="26"/>
          <w:lang w:val="ro-RO"/>
        </w:rPr>
        <w:t xml:space="preserve">Direcţia Generală de Asistenţă Socială </w:t>
      </w:r>
      <w:r w:rsidR="00FD52A3">
        <w:rPr>
          <w:rFonts w:ascii="Calibri" w:hAnsi="Calibri"/>
          <w:sz w:val="26"/>
          <w:szCs w:val="26"/>
          <w:lang w:val="ro-RO"/>
        </w:rPr>
        <w:t>şi Protecţia Copilului Harghita în colaborare cu Direcţia</w:t>
      </w:r>
      <w:r w:rsidR="00013A5B">
        <w:rPr>
          <w:rFonts w:ascii="Calibri" w:hAnsi="Calibri"/>
          <w:sz w:val="26"/>
          <w:szCs w:val="26"/>
          <w:lang w:val="ro-RO"/>
        </w:rPr>
        <w:t xml:space="preserve"> generală e</w:t>
      </w:r>
      <w:r w:rsidR="00FD52A3">
        <w:rPr>
          <w:rFonts w:ascii="Calibri" w:hAnsi="Calibri"/>
          <w:sz w:val="26"/>
          <w:szCs w:val="26"/>
          <w:lang w:val="ro-RO"/>
        </w:rPr>
        <w:t xml:space="preserve">conomică şi </w:t>
      </w:r>
      <w:r w:rsidR="00013A5B">
        <w:rPr>
          <w:rFonts w:ascii="Calibri" w:hAnsi="Calibri"/>
          <w:sz w:val="26"/>
          <w:szCs w:val="26"/>
          <w:lang w:val="ro-RO"/>
        </w:rPr>
        <w:t>Direcţ</w:t>
      </w:r>
      <w:r w:rsidR="00F2506E">
        <w:rPr>
          <w:rFonts w:ascii="Calibri" w:hAnsi="Calibri"/>
          <w:sz w:val="26"/>
          <w:szCs w:val="26"/>
          <w:lang w:val="ro-RO"/>
        </w:rPr>
        <w:t xml:space="preserve">ia generală programe, proiecte </w:t>
      </w:r>
      <w:r w:rsidR="00013A5B">
        <w:rPr>
          <w:rFonts w:ascii="Calibri" w:hAnsi="Calibri"/>
          <w:sz w:val="26"/>
          <w:szCs w:val="26"/>
          <w:lang w:val="ro-RO"/>
        </w:rPr>
        <w:t>şi achiziţii publice</w:t>
      </w:r>
      <w:r w:rsidR="00FD52A3">
        <w:rPr>
          <w:rFonts w:ascii="Calibri" w:hAnsi="Calibri"/>
          <w:sz w:val="26"/>
          <w:szCs w:val="26"/>
          <w:lang w:val="ro-RO"/>
        </w:rPr>
        <w:t>.</w:t>
      </w:r>
    </w:p>
    <w:p w:rsidR="00FD52A3" w:rsidRDefault="00E22F22" w:rsidP="00FD52A3">
      <w:pPr>
        <w:spacing w:line="276" w:lineRule="auto"/>
        <w:jc w:val="both"/>
        <w:rPr>
          <w:rFonts w:ascii="Calibri" w:hAnsi="Calibri"/>
          <w:sz w:val="26"/>
          <w:szCs w:val="26"/>
        </w:rPr>
      </w:pPr>
      <w:r w:rsidRPr="005F0F58">
        <w:rPr>
          <w:rFonts w:ascii="Calibri" w:hAnsi="Calibri"/>
          <w:b/>
          <w:sz w:val="26"/>
          <w:szCs w:val="26"/>
          <w:lang w:val="ro-RO"/>
        </w:rPr>
        <w:t>Art.</w:t>
      </w:r>
      <w:r w:rsidR="00D871E5">
        <w:rPr>
          <w:rFonts w:ascii="Calibri" w:hAnsi="Calibri"/>
          <w:b/>
          <w:sz w:val="26"/>
          <w:szCs w:val="26"/>
          <w:lang w:val="ro-RO"/>
        </w:rPr>
        <w:t>5</w:t>
      </w:r>
      <w:r w:rsidR="006E7902" w:rsidRPr="005F0F58">
        <w:rPr>
          <w:rFonts w:ascii="Calibri" w:hAnsi="Calibri"/>
          <w:b/>
          <w:sz w:val="26"/>
          <w:szCs w:val="26"/>
          <w:lang w:val="ro-RO"/>
        </w:rPr>
        <w:t>.</w:t>
      </w:r>
      <w:r w:rsidR="006E7902" w:rsidRPr="005F0F58">
        <w:rPr>
          <w:rFonts w:ascii="Calibri" w:hAnsi="Calibri"/>
          <w:sz w:val="26"/>
          <w:szCs w:val="26"/>
          <w:lang w:val="ro-RO"/>
        </w:rPr>
        <w:t xml:space="preserve"> </w:t>
      </w:r>
      <w:proofErr w:type="spellStart"/>
      <w:r w:rsidR="00FD52A3" w:rsidRPr="00436CA4">
        <w:rPr>
          <w:rFonts w:ascii="Calibri" w:hAnsi="Calibri"/>
          <w:sz w:val="26"/>
          <w:szCs w:val="26"/>
        </w:rPr>
        <w:t>Hotărârea</w:t>
      </w:r>
      <w:proofErr w:type="spellEnd"/>
      <w:r w:rsidR="00FD52A3" w:rsidRPr="00436CA4">
        <w:rPr>
          <w:rFonts w:ascii="Calibri" w:hAnsi="Calibri"/>
          <w:sz w:val="26"/>
          <w:szCs w:val="26"/>
        </w:rPr>
        <w:t xml:space="preserve"> se </w:t>
      </w:r>
      <w:proofErr w:type="spellStart"/>
      <w:r w:rsidR="00FD52A3" w:rsidRPr="00436CA4">
        <w:rPr>
          <w:rFonts w:ascii="Calibri" w:hAnsi="Calibri"/>
          <w:sz w:val="26"/>
          <w:szCs w:val="26"/>
        </w:rPr>
        <w:t>comunică</w:t>
      </w:r>
      <w:proofErr w:type="spellEnd"/>
      <w:r w:rsidR="00013A5B">
        <w:rPr>
          <w:rFonts w:ascii="Calibri" w:hAnsi="Calibri"/>
          <w:sz w:val="26"/>
          <w:szCs w:val="26"/>
        </w:rPr>
        <w:t>,</w:t>
      </w:r>
      <w:r w:rsidR="00FD52A3">
        <w:rPr>
          <w:rFonts w:ascii="Calibri" w:hAnsi="Calibri"/>
          <w:sz w:val="26"/>
          <w:szCs w:val="26"/>
        </w:rPr>
        <w:t xml:space="preserve"> de </w:t>
      </w:r>
      <w:proofErr w:type="spellStart"/>
      <w:r w:rsidR="00FD52A3">
        <w:rPr>
          <w:rFonts w:ascii="Calibri" w:hAnsi="Calibri"/>
          <w:sz w:val="26"/>
          <w:szCs w:val="26"/>
        </w:rPr>
        <w:t>către</w:t>
      </w:r>
      <w:proofErr w:type="spellEnd"/>
      <w:r w:rsidR="00FD52A3" w:rsidRPr="00436CA4">
        <w:rPr>
          <w:rFonts w:ascii="Calibri" w:hAnsi="Calibri"/>
          <w:sz w:val="26"/>
          <w:szCs w:val="26"/>
        </w:rPr>
        <w:t xml:space="preserve"> </w:t>
      </w:r>
      <w:proofErr w:type="spellStart"/>
      <w:r w:rsidR="00FD52A3">
        <w:rPr>
          <w:rFonts w:ascii="Calibri" w:hAnsi="Calibri"/>
          <w:sz w:val="26"/>
          <w:szCs w:val="26"/>
        </w:rPr>
        <w:t>Direcţia</w:t>
      </w:r>
      <w:proofErr w:type="spellEnd"/>
      <w:r w:rsidR="00FD52A3">
        <w:rPr>
          <w:rFonts w:ascii="Calibri" w:hAnsi="Calibri"/>
          <w:sz w:val="26"/>
          <w:szCs w:val="26"/>
        </w:rPr>
        <w:t xml:space="preserve"> </w:t>
      </w:r>
      <w:proofErr w:type="spellStart"/>
      <w:r w:rsidR="00FD52A3">
        <w:rPr>
          <w:rFonts w:ascii="Calibri" w:hAnsi="Calibri"/>
          <w:sz w:val="26"/>
          <w:szCs w:val="26"/>
        </w:rPr>
        <w:t>generală</w:t>
      </w:r>
      <w:proofErr w:type="spellEnd"/>
      <w:r w:rsidR="00FD52A3">
        <w:rPr>
          <w:rFonts w:ascii="Calibri" w:hAnsi="Calibri"/>
          <w:sz w:val="26"/>
          <w:szCs w:val="26"/>
        </w:rPr>
        <w:t xml:space="preserve"> </w:t>
      </w:r>
      <w:proofErr w:type="spellStart"/>
      <w:r w:rsidR="00FD52A3">
        <w:rPr>
          <w:rFonts w:ascii="Calibri" w:hAnsi="Calibri"/>
          <w:sz w:val="26"/>
          <w:szCs w:val="26"/>
        </w:rPr>
        <w:t>administraţie</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publică</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locală</w:t>
      </w:r>
      <w:proofErr w:type="spellEnd"/>
      <w:r w:rsidR="00FD52A3">
        <w:rPr>
          <w:rFonts w:ascii="Calibri" w:hAnsi="Calibri"/>
          <w:sz w:val="26"/>
          <w:szCs w:val="26"/>
        </w:rPr>
        <w:t xml:space="preserve">- </w:t>
      </w:r>
      <w:proofErr w:type="spellStart"/>
      <w:r w:rsidR="00013A5B">
        <w:rPr>
          <w:rFonts w:ascii="Calibri" w:hAnsi="Calibri"/>
          <w:sz w:val="26"/>
          <w:szCs w:val="26"/>
        </w:rPr>
        <w:t>prin</w:t>
      </w:r>
      <w:proofErr w:type="spellEnd"/>
      <w:r w:rsidR="00013A5B">
        <w:rPr>
          <w:rFonts w:ascii="Calibri" w:hAnsi="Calibri"/>
          <w:sz w:val="26"/>
          <w:szCs w:val="26"/>
        </w:rPr>
        <w:t xml:space="preserve"> </w:t>
      </w:r>
      <w:proofErr w:type="spellStart"/>
      <w:r w:rsidR="00FD52A3">
        <w:rPr>
          <w:rFonts w:ascii="Calibri" w:hAnsi="Calibri"/>
          <w:sz w:val="26"/>
          <w:szCs w:val="26"/>
        </w:rPr>
        <w:t>Compartimentul</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Cancelaria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Judeţean</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preşedintelui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w:t>
      </w:r>
      <w:r w:rsidR="00FD52A3">
        <w:rPr>
          <w:rFonts w:ascii="Calibri" w:hAnsi="Calibri"/>
          <w:sz w:val="26"/>
          <w:szCs w:val="26"/>
        </w:rPr>
        <w:t>deţean</w:t>
      </w:r>
      <w:proofErr w:type="spellEnd"/>
      <w:r w:rsidR="00FD52A3">
        <w:rPr>
          <w:rFonts w:ascii="Calibri" w:hAnsi="Calibri"/>
          <w:sz w:val="26"/>
          <w:szCs w:val="26"/>
        </w:rPr>
        <w:t xml:space="preserve"> </w:t>
      </w:r>
      <w:proofErr w:type="spellStart"/>
      <w:r w:rsidR="00FD52A3">
        <w:rPr>
          <w:rFonts w:ascii="Calibri" w:hAnsi="Calibri"/>
          <w:sz w:val="26"/>
          <w:szCs w:val="26"/>
        </w:rPr>
        <w:t>Harghita</w:t>
      </w:r>
      <w:proofErr w:type="spellEnd"/>
      <w:r w:rsidR="00FD52A3">
        <w:rPr>
          <w:rFonts w:ascii="Calibri" w:hAnsi="Calibri"/>
          <w:sz w:val="26"/>
          <w:szCs w:val="26"/>
        </w:rPr>
        <w:t xml:space="preserve"> Borboly Csaba,</w:t>
      </w:r>
      <w:r w:rsidR="00B15E22" w:rsidRPr="00B15E22">
        <w:rPr>
          <w:rFonts w:ascii="Calibri" w:hAnsi="Calibri"/>
          <w:sz w:val="26"/>
          <w:szCs w:val="26"/>
          <w:lang w:val="ro-RO"/>
        </w:rPr>
        <w:t xml:space="preserve"> </w:t>
      </w:r>
      <w:r w:rsidR="00B15E22">
        <w:rPr>
          <w:rFonts w:ascii="Calibri" w:hAnsi="Calibri"/>
          <w:sz w:val="26"/>
          <w:szCs w:val="26"/>
          <w:lang w:val="ro-RO"/>
        </w:rPr>
        <w:t>vicepreședințiilor</w:t>
      </w:r>
      <w:r w:rsidR="00B15E22" w:rsidRPr="0010307E">
        <w:rPr>
          <w:rFonts w:ascii="Calibri" w:hAnsi="Calibri"/>
          <w:sz w:val="26"/>
          <w:szCs w:val="26"/>
          <w:lang w:val="ro-RO"/>
        </w:rPr>
        <w:t xml:space="preserve"> </w:t>
      </w:r>
      <w:r w:rsidR="00B15E22" w:rsidRPr="00E4684A">
        <w:rPr>
          <w:rFonts w:ascii="Calibri" w:hAnsi="Calibri"/>
          <w:sz w:val="26"/>
          <w:szCs w:val="26"/>
          <w:lang w:val="ro-RO"/>
        </w:rPr>
        <w:t>Consiliului Judeţean Harghita</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Pr>
          <w:rFonts w:ascii="Calibri" w:hAnsi="Calibri"/>
          <w:sz w:val="26"/>
          <w:szCs w:val="26"/>
        </w:rPr>
        <w:t>generale</w:t>
      </w:r>
      <w:proofErr w:type="spellEnd"/>
      <w:r w:rsidR="00FD52A3">
        <w:rPr>
          <w:rFonts w:ascii="Calibri" w:hAnsi="Calibri"/>
          <w:sz w:val="26"/>
          <w:szCs w:val="26"/>
        </w:rPr>
        <w:t xml:space="preserve"> </w:t>
      </w:r>
      <w:proofErr w:type="spellStart"/>
      <w:r w:rsidR="00FD52A3">
        <w:rPr>
          <w:rFonts w:ascii="Calibri" w:hAnsi="Calibri"/>
          <w:sz w:val="26"/>
          <w:szCs w:val="26"/>
        </w:rPr>
        <w:t>economice</w:t>
      </w:r>
      <w:proofErr w:type="spellEnd"/>
      <w:r w:rsidR="00FD52A3">
        <w:rPr>
          <w:rFonts w:ascii="Calibri" w:hAnsi="Calibri"/>
          <w:sz w:val="26"/>
          <w:szCs w:val="26"/>
        </w:rPr>
        <w:t>,</w:t>
      </w:r>
      <w:r w:rsidR="00FD52A3" w:rsidRPr="00436CA4">
        <w:rPr>
          <w:rFonts w:ascii="Calibri" w:hAnsi="Calibri"/>
          <w:sz w:val="26"/>
          <w:szCs w:val="26"/>
        </w:rPr>
        <w:t xml:space="preserve"> </w:t>
      </w:r>
      <w:r w:rsidR="00013A5B">
        <w:rPr>
          <w:rFonts w:ascii="Calibri" w:hAnsi="Calibri"/>
          <w:sz w:val="26"/>
          <w:szCs w:val="26"/>
          <w:lang w:val="ro-RO"/>
        </w:rPr>
        <w:t>Direcţiei generale p</w:t>
      </w:r>
      <w:r w:rsidR="001B4798">
        <w:rPr>
          <w:rFonts w:ascii="Calibri" w:hAnsi="Calibri"/>
          <w:sz w:val="26"/>
          <w:szCs w:val="26"/>
          <w:lang w:val="ro-RO"/>
        </w:rPr>
        <w:t xml:space="preserve">rograme, proiecte, </w:t>
      </w:r>
      <w:r w:rsidR="00013A5B">
        <w:rPr>
          <w:rFonts w:ascii="Calibri" w:hAnsi="Calibri"/>
          <w:sz w:val="26"/>
          <w:szCs w:val="26"/>
          <w:lang w:val="ro-RO"/>
        </w:rPr>
        <w:t>şi achiziţii publice</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Generale</w:t>
      </w:r>
      <w:proofErr w:type="spellEnd"/>
      <w:r w:rsidR="00FD52A3" w:rsidRPr="00436CA4">
        <w:rPr>
          <w:rFonts w:ascii="Calibri" w:hAnsi="Calibri"/>
          <w:sz w:val="26"/>
          <w:szCs w:val="26"/>
        </w:rPr>
        <w:t xml:space="preserve"> de </w:t>
      </w:r>
      <w:proofErr w:type="spellStart"/>
      <w:r w:rsidR="00FD52A3" w:rsidRPr="00436CA4">
        <w:rPr>
          <w:rFonts w:ascii="Calibri" w:hAnsi="Calibri"/>
          <w:sz w:val="26"/>
          <w:szCs w:val="26"/>
        </w:rPr>
        <w:t>Asistenţă</w:t>
      </w:r>
      <w:proofErr w:type="spellEnd"/>
      <w:r w:rsidR="001B4798">
        <w:rPr>
          <w:rFonts w:ascii="Calibri" w:hAnsi="Calibri"/>
          <w:sz w:val="26"/>
          <w:szCs w:val="26"/>
        </w:rPr>
        <w:t xml:space="preserve"> </w:t>
      </w:r>
      <w:proofErr w:type="spellStart"/>
      <w:r w:rsidR="001B4798">
        <w:rPr>
          <w:rFonts w:ascii="Calibri" w:hAnsi="Calibri"/>
          <w:sz w:val="26"/>
          <w:szCs w:val="26"/>
        </w:rPr>
        <w:t>Socială</w:t>
      </w:r>
      <w:proofErr w:type="spellEnd"/>
      <w:r w:rsidR="001B4798">
        <w:rPr>
          <w:rFonts w:ascii="Calibri" w:hAnsi="Calibri"/>
          <w:sz w:val="26"/>
          <w:szCs w:val="26"/>
        </w:rPr>
        <w:t xml:space="preserve"> </w:t>
      </w:r>
      <w:proofErr w:type="spellStart"/>
      <w:r w:rsidR="001B4798">
        <w:rPr>
          <w:rFonts w:ascii="Calibri" w:hAnsi="Calibri"/>
          <w:sz w:val="26"/>
          <w:szCs w:val="26"/>
        </w:rPr>
        <w:t>şi</w:t>
      </w:r>
      <w:proofErr w:type="spellEnd"/>
      <w:r w:rsidR="001B4798">
        <w:rPr>
          <w:rFonts w:ascii="Calibri" w:hAnsi="Calibri"/>
          <w:sz w:val="26"/>
          <w:szCs w:val="26"/>
        </w:rPr>
        <w:t xml:space="preserve"> </w:t>
      </w:r>
      <w:proofErr w:type="spellStart"/>
      <w:r w:rsidR="00DB117A">
        <w:rPr>
          <w:rFonts w:ascii="Calibri" w:hAnsi="Calibri"/>
          <w:sz w:val="26"/>
          <w:szCs w:val="26"/>
        </w:rPr>
        <w:t>Protecţia</w:t>
      </w:r>
      <w:proofErr w:type="spellEnd"/>
      <w:r w:rsidR="00DB117A">
        <w:rPr>
          <w:rFonts w:ascii="Calibri" w:hAnsi="Calibri"/>
          <w:sz w:val="26"/>
          <w:szCs w:val="26"/>
        </w:rPr>
        <w:t xml:space="preserve">  </w:t>
      </w:r>
      <w:proofErr w:type="spellStart"/>
      <w:r w:rsidR="00DB117A">
        <w:rPr>
          <w:rFonts w:ascii="Calibri" w:hAnsi="Calibri"/>
          <w:sz w:val="26"/>
          <w:szCs w:val="26"/>
        </w:rPr>
        <w:t>Copilu</w:t>
      </w:r>
      <w:r w:rsidR="0098751D">
        <w:rPr>
          <w:rFonts w:ascii="Calibri" w:hAnsi="Calibri"/>
          <w:sz w:val="26"/>
          <w:szCs w:val="26"/>
        </w:rPr>
        <w:t>lui</w:t>
      </w:r>
      <w:proofErr w:type="spellEnd"/>
      <w:r w:rsidR="0098751D">
        <w:rPr>
          <w:rFonts w:ascii="Calibri" w:hAnsi="Calibri"/>
          <w:sz w:val="26"/>
          <w:szCs w:val="26"/>
        </w:rPr>
        <w:t xml:space="preserve"> </w:t>
      </w:r>
      <w:proofErr w:type="spellStart"/>
      <w:r w:rsidR="0098751D">
        <w:rPr>
          <w:rFonts w:ascii="Calibri" w:hAnsi="Calibri"/>
          <w:sz w:val="26"/>
          <w:szCs w:val="26"/>
        </w:rPr>
        <w:t>Harghita</w:t>
      </w:r>
      <w:proofErr w:type="spellEnd"/>
      <w:r w:rsidR="0098751D">
        <w:rPr>
          <w:rFonts w:ascii="Calibri" w:hAnsi="Calibri"/>
          <w:sz w:val="26"/>
          <w:szCs w:val="26"/>
        </w:rPr>
        <w:t xml:space="preserve">, </w:t>
      </w:r>
      <w:proofErr w:type="spellStart"/>
      <w:r w:rsidR="0098751D">
        <w:rPr>
          <w:rFonts w:ascii="Calibri" w:hAnsi="Calibri"/>
          <w:sz w:val="26"/>
          <w:szCs w:val="26"/>
        </w:rPr>
        <w:t>precum</w:t>
      </w:r>
      <w:proofErr w:type="spellEnd"/>
      <w:r w:rsidR="0098751D">
        <w:rPr>
          <w:rFonts w:ascii="Calibri" w:hAnsi="Calibri"/>
          <w:sz w:val="26"/>
          <w:szCs w:val="26"/>
        </w:rPr>
        <w:t xml:space="preserve"> </w:t>
      </w:r>
      <w:proofErr w:type="spellStart"/>
      <w:r w:rsidR="00FD52A3" w:rsidRPr="00436CA4">
        <w:rPr>
          <w:rFonts w:ascii="Calibri" w:hAnsi="Calibri"/>
          <w:sz w:val="26"/>
          <w:szCs w:val="26"/>
        </w:rPr>
        <w:t>şi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Instituţiei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Prefectului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w:t>
      </w:r>
    </w:p>
    <w:p w:rsidR="00055695" w:rsidRPr="005F0F58" w:rsidRDefault="00055695" w:rsidP="00FD52A3">
      <w:pPr>
        <w:autoSpaceDE w:val="0"/>
        <w:autoSpaceDN w:val="0"/>
        <w:adjustRightInd w:val="0"/>
        <w:jc w:val="both"/>
        <w:rPr>
          <w:rFonts w:ascii="Calibri" w:hAnsi="Calibri"/>
          <w:sz w:val="26"/>
          <w:szCs w:val="26"/>
          <w:lang w:val="ro-RO"/>
        </w:rPr>
      </w:pPr>
    </w:p>
    <w:p w:rsidR="006E7902" w:rsidRPr="005F0F58" w:rsidRDefault="006E7902" w:rsidP="00FD52A3">
      <w:pPr>
        <w:ind w:firstLine="720"/>
        <w:jc w:val="both"/>
        <w:rPr>
          <w:rFonts w:ascii="Calibri" w:hAnsi="Calibri"/>
          <w:sz w:val="26"/>
          <w:szCs w:val="26"/>
          <w:lang w:val="ro-RO"/>
        </w:rPr>
      </w:pPr>
    </w:p>
    <w:p w:rsidR="00055695" w:rsidRPr="005F0F58" w:rsidRDefault="00055695" w:rsidP="006E7902">
      <w:pPr>
        <w:ind w:firstLine="720"/>
        <w:jc w:val="both"/>
        <w:rPr>
          <w:rFonts w:ascii="Calibri" w:hAnsi="Calibri"/>
          <w:sz w:val="26"/>
          <w:szCs w:val="26"/>
          <w:lang w:val="ro-RO"/>
        </w:rPr>
      </w:pPr>
    </w:p>
    <w:p w:rsidR="006E7902" w:rsidRPr="005F0F58" w:rsidRDefault="001D4C70" w:rsidP="006E7902">
      <w:pPr>
        <w:ind w:firstLine="720"/>
        <w:jc w:val="both"/>
        <w:rPr>
          <w:rFonts w:ascii="Calibri" w:hAnsi="Calibri"/>
          <w:sz w:val="26"/>
          <w:szCs w:val="26"/>
          <w:lang w:val="ro-RO"/>
        </w:rPr>
      </w:pPr>
      <w:r>
        <w:rPr>
          <w:rFonts w:ascii="Calibri" w:hAnsi="Calibri"/>
          <w:sz w:val="26"/>
          <w:szCs w:val="26"/>
          <w:lang w:val="ro-RO"/>
        </w:rPr>
        <w:t>Miercurea Ciuc</w:t>
      </w:r>
      <w:r w:rsidR="006E7902" w:rsidRPr="005F0F58">
        <w:rPr>
          <w:rFonts w:ascii="Calibri" w:hAnsi="Calibri"/>
          <w:sz w:val="26"/>
          <w:szCs w:val="26"/>
          <w:lang w:val="ro-RO"/>
        </w:rPr>
        <w:t xml:space="preserve">,  </w:t>
      </w:r>
      <w:r>
        <w:rPr>
          <w:rFonts w:ascii="Calibri" w:hAnsi="Calibri"/>
          <w:sz w:val="26"/>
          <w:szCs w:val="26"/>
          <w:lang w:val="ro-RO"/>
        </w:rPr>
        <w:t xml:space="preserve">                     </w:t>
      </w:r>
      <w:r w:rsidR="00D0364A" w:rsidRPr="005F0F58">
        <w:rPr>
          <w:rFonts w:ascii="Calibri" w:hAnsi="Calibri"/>
          <w:sz w:val="26"/>
          <w:szCs w:val="26"/>
          <w:lang w:val="ro-RO"/>
        </w:rPr>
        <w:t xml:space="preserve"> </w:t>
      </w:r>
      <w:r w:rsidR="00FD52A3">
        <w:rPr>
          <w:rFonts w:ascii="Calibri" w:hAnsi="Calibri"/>
          <w:sz w:val="26"/>
          <w:szCs w:val="26"/>
          <w:lang w:val="ro-RO"/>
        </w:rPr>
        <w:t xml:space="preserve"> 2</w:t>
      </w:r>
      <w:r w:rsidR="007107F5">
        <w:rPr>
          <w:rFonts w:ascii="Calibri" w:hAnsi="Calibri"/>
          <w:sz w:val="26"/>
          <w:szCs w:val="26"/>
          <w:lang w:val="ro-RO"/>
        </w:rPr>
        <w:t>018</w:t>
      </w:r>
    </w:p>
    <w:p w:rsidR="00126CE9" w:rsidRDefault="006E7902" w:rsidP="006E7902">
      <w:pPr>
        <w:ind w:firstLine="720"/>
        <w:jc w:val="both"/>
        <w:rPr>
          <w:rFonts w:ascii="Calibri" w:hAnsi="Calibri"/>
          <w:sz w:val="26"/>
          <w:szCs w:val="26"/>
          <w:lang w:val="ro-RO"/>
        </w:rPr>
      </w:pPr>
      <w:r w:rsidRPr="005F0F58">
        <w:rPr>
          <w:rFonts w:ascii="Calibri" w:hAnsi="Calibri"/>
          <w:sz w:val="26"/>
          <w:szCs w:val="26"/>
          <w:lang w:val="ro-RO"/>
        </w:rPr>
        <w:tab/>
      </w:r>
    </w:p>
    <w:p w:rsidR="00126CE9" w:rsidRDefault="00126CE9" w:rsidP="006E7902">
      <w:pPr>
        <w:ind w:firstLine="720"/>
        <w:jc w:val="both"/>
        <w:rPr>
          <w:rFonts w:ascii="Calibri" w:hAnsi="Calibri"/>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b/>
          <w:sz w:val="26"/>
          <w:szCs w:val="26"/>
          <w:lang w:val="ro-RO"/>
        </w:rPr>
        <w:t xml:space="preserve">     </w:t>
      </w:r>
    </w:p>
    <w:p w:rsidR="006E7902" w:rsidRPr="005F0F58" w:rsidRDefault="006E7902" w:rsidP="006E7902">
      <w:pPr>
        <w:ind w:firstLine="720"/>
        <w:jc w:val="both"/>
        <w:rPr>
          <w:rFonts w:ascii="Calibri" w:hAnsi="Calibri"/>
          <w:b/>
          <w:sz w:val="26"/>
          <w:szCs w:val="26"/>
          <w:lang w:val="ro-RO"/>
        </w:rPr>
      </w:pPr>
    </w:p>
    <w:p w:rsidR="006E7902" w:rsidRPr="005F0F58" w:rsidRDefault="00D24087" w:rsidP="004662EA">
      <w:pPr>
        <w:ind w:firstLine="720"/>
        <w:jc w:val="both"/>
        <w:rPr>
          <w:rFonts w:ascii="Calibri" w:hAnsi="Calibri"/>
          <w:b/>
          <w:sz w:val="26"/>
          <w:szCs w:val="26"/>
          <w:lang w:val="ro-RO"/>
        </w:rPr>
      </w:pPr>
      <w:r w:rsidRPr="005F0F58">
        <w:rPr>
          <w:rFonts w:ascii="Calibri" w:hAnsi="Calibri"/>
          <w:b/>
          <w:sz w:val="26"/>
          <w:szCs w:val="26"/>
          <w:lang w:val="ro-RO"/>
        </w:rPr>
        <w:t xml:space="preserve">                                                                          </w:t>
      </w:r>
      <w:r w:rsidR="004662EA">
        <w:rPr>
          <w:rFonts w:ascii="Calibri" w:hAnsi="Calibri"/>
          <w:b/>
          <w:sz w:val="26"/>
          <w:szCs w:val="26"/>
          <w:lang w:val="ro-RO"/>
        </w:rPr>
        <w:t xml:space="preserve">           </w:t>
      </w:r>
      <w:r w:rsidRPr="005F0F58">
        <w:rPr>
          <w:rFonts w:ascii="Calibri" w:hAnsi="Calibri"/>
          <w:b/>
          <w:sz w:val="26"/>
          <w:szCs w:val="26"/>
          <w:lang w:val="ro-RO"/>
        </w:rPr>
        <w:t xml:space="preserve">     </w:t>
      </w:r>
      <w:r w:rsidR="006E7902" w:rsidRPr="005F0F58">
        <w:rPr>
          <w:rFonts w:ascii="Calibri" w:hAnsi="Calibri"/>
          <w:b/>
          <w:sz w:val="26"/>
          <w:szCs w:val="26"/>
          <w:lang w:val="ro-RO"/>
        </w:rPr>
        <w:t xml:space="preserve"> CONTRASEMNEAZĂ,</w:t>
      </w:r>
    </w:p>
    <w:p w:rsidR="006E7902" w:rsidRPr="005F0F58" w:rsidRDefault="006E7902" w:rsidP="006E7902">
      <w:pPr>
        <w:ind w:firstLine="720"/>
        <w:jc w:val="both"/>
        <w:rPr>
          <w:rFonts w:ascii="Calibri" w:hAnsi="Calibri"/>
          <w:b/>
          <w:sz w:val="26"/>
          <w:szCs w:val="26"/>
          <w:lang w:val="ro-RO"/>
        </w:rPr>
      </w:pPr>
      <w:r w:rsidRPr="005F0F58">
        <w:rPr>
          <w:rFonts w:ascii="Calibri" w:hAnsi="Calibri"/>
          <w:b/>
          <w:sz w:val="26"/>
          <w:szCs w:val="26"/>
          <w:lang w:val="ro-RO"/>
        </w:rPr>
        <w:t>PREȘEDINTE</w:t>
      </w:r>
      <w:r w:rsidR="00D24087" w:rsidRPr="005F0F58">
        <w:rPr>
          <w:rFonts w:ascii="Calibri" w:hAnsi="Calibri"/>
          <w:b/>
          <w:sz w:val="26"/>
          <w:szCs w:val="26"/>
          <w:lang w:val="ro-RO"/>
        </w:rPr>
        <w:t>,</w:t>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t xml:space="preserve">              SECRETARUL JUDEȚULUI</w:t>
      </w:r>
      <w:r w:rsidR="00D24087" w:rsidRPr="005F0F58">
        <w:rPr>
          <w:rFonts w:ascii="Calibri" w:hAnsi="Calibri"/>
          <w:b/>
          <w:sz w:val="26"/>
          <w:szCs w:val="26"/>
          <w:lang w:val="ro-RO"/>
        </w:rPr>
        <w:t>,</w:t>
      </w:r>
    </w:p>
    <w:p w:rsidR="006E7902" w:rsidRPr="00FD52A3" w:rsidRDefault="006E7902" w:rsidP="006E7902">
      <w:pPr>
        <w:ind w:firstLine="720"/>
        <w:jc w:val="both"/>
        <w:rPr>
          <w:rFonts w:ascii="Calibri" w:hAnsi="Calibri"/>
          <w:b/>
          <w:sz w:val="26"/>
          <w:szCs w:val="26"/>
          <w:lang w:val="ro-RO"/>
        </w:rPr>
      </w:pPr>
      <w:r w:rsidRPr="00FD52A3">
        <w:rPr>
          <w:rFonts w:ascii="Calibri" w:hAnsi="Calibri"/>
          <w:b/>
          <w:sz w:val="26"/>
          <w:szCs w:val="26"/>
          <w:lang w:val="ro-RO"/>
        </w:rPr>
        <w:t>Borboly Csaba</w:t>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t xml:space="preserve">               Egyed Árpád</w:t>
      </w: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Pr="005F0F58" w:rsidRDefault="00126CE9" w:rsidP="00055695">
      <w:pPr>
        <w:jc w:val="both"/>
        <w:rPr>
          <w:rFonts w:ascii="Calibri" w:hAnsi="Calibri"/>
          <w:b/>
          <w:sz w:val="26"/>
          <w:szCs w:val="26"/>
          <w:lang w:val="ro-RO"/>
        </w:rPr>
      </w:pPr>
    </w:p>
    <w:p w:rsidR="00D15B14" w:rsidRPr="004662EA" w:rsidRDefault="003E34DB" w:rsidP="00B175A3">
      <w:pPr>
        <w:rPr>
          <w:rFonts w:ascii="Calibri" w:hAnsi="Calibri"/>
          <w:b/>
          <w:sz w:val="26"/>
          <w:szCs w:val="26"/>
        </w:rPr>
      </w:pPr>
      <w:r>
        <w:rPr>
          <w:rFonts w:ascii="Calibri" w:hAnsi="Calibri"/>
          <w:b/>
          <w:sz w:val="26"/>
          <w:szCs w:val="26"/>
        </w:rPr>
        <w:br w:type="page"/>
      </w:r>
      <w:bookmarkStart w:id="0" w:name="_GoBack"/>
      <w:bookmarkEnd w:id="0"/>
    </w:p>
    <w:p w:rsidR="00D15B14" w:rsidRPr="004662EA" w:rsidRDefault="00D15B14" w:rsidP="00D15B14">
      <w:pPr>
        <w:widowControl w:val="0"/>
        <w:suppressAutoHyphens/>
        <w:spacing w:line="360" w:lineRule="auto"/>
        <w:jc w:val="center"/>
        <w:outlineLvl w:val="0"/>
        <w:rPr>
          <w:rFonts w:ascii="Calibri" w:hAnsi="Calibri"/>
          <w:b/>
          <w:sz w:val="26"/>
          <w:szCs w:val="26"/>
          <w:lang w:val="ro-RO" w:eastAsia="ar-SA"/>
        </w:rPr>
      </w:pPr>
      <w:r w:rsidRPr="004662EA">
        <w:rPr>
          <w:rFonts w:ascii="Calibri" w:hAnsi="Calibri"/>
          <w:b/>
          <w:sz w:val="26"/>
          <w:szCs w:val="26"/>
          <w:lang w:val="ro-RO" w:eastAsia="ar-SA"/>
        </w:rPr>
        <w:lastRenderedPageBreak/>
        <w:t>AVIZAT</w:t>
      </w:r>
    </w:p>
    <w:p w:rsidR="00D15B14" w:rsidRPr="004662EA" w:rsidRDefault="00D15B14" w:rsidP="00D15B14">
      <w:pPr>
        <w:widowControl w:val="0"/>
        <w:suppressAutoHyphens/>
        <w:spacing w:line="360" w:lineRule="auto"/>
        <w:ind w:left="-141" w:firstLine="141"/>
        <w:jc w:val="center"/>
        <w:outlineLvl w:val="0"/>
        <w:rPr>
          <w:rFonts w:ascii="Calibri" w:hAnsi="Calibri"/>
          <w:b/>
          <w:sz w:val="26"/>
          <w:szCs w:val="26"/>
          <w:lang w:val="ro-RO" w:eastAsia="ar-SA"/>
        </w:rPr>
      </w:pPr>
      <w:r w:rsidRPr="004662EA">
        <w:rPr>
          <w:rFonts w:ascii="Calibri" w:hAnsi="Calibri"/>
          <w:b/>
          <w:sz w:val="26"/>
          <w:szCs w:val="26"/>
          <w:lang w:val="ro-RO" w:eastAsia="ar-SA"/>
        </w:rPr>
        <w:t>SECRETARUL JUDEŢULUI</w:t>
      </w:r>
    </w:p>
    <w:p w:rsidR="00D15B14" w:rsidRPr="004662EA" w:rsidRDefault="00D15B14" w:rsidP="00D15B14">
      <w:pPr>
        <w:widowControl w:val="0"/>
        <w:suppressAutoHyphens/>
        <w:spacing w:line="360" w:lineRule="auto"/>
        <w:ind w:left="-141" w:firstLine="141"/>
        <w:jc w:val="center"/>
        <w:rPr>
          <w:rFonts w:ascii="Calibri" w:hAnsi="Calibri"/>
          <w:b/>
          <w:sz w:val="26"/>
          <w:szCs w:val="26"/>
          <w:lang w:val="ro-RO" w:eastAsia="ar-SA"/>
        </w:rPr>
      </w:pPr>
      <w:r w:rsidRPr="004662EA">
        <w:rPr>
          <w:rFonts w:ascii="Calibri" w:hAnsi="Calibri"/>
          <w:b/>
          <w:sz w:val="26"/>
          <w:szCs w:val="26"/>
          <w:lang w:val="ro-RO" w:eastAsia="ar-SA"/>
        </w:rPr>
        <w:t>Egyed Árpád</w:t>
      </w:r>
    </w:p>
    <w:p w:rsidR="00D15B14" w:rsidRPr="004662EA" w:rsidRDefault="00D15B14" w:rsidP="00D15B14">
      <w:pPr>
        <w:widowControl w:val="0"/>
        <w:suppressAutoHyphens/>
        <w:spacing w:line="360" w:lineRule="auto"/>
        <w:ind w:left="-141" w:firstLine="141"/>
        <w:jc w:val="both"/>
        <w:rPr>
          <w:rFonts w:ascii="Calibri" w:hAnsi="Calibri"/>
          <w:b/>
          <w:sz w:val="26"/>
          <w:szCs w:val="26"/>
          <w:lang w:val="ro-RO" w:eastAsia="ar-SA"/>
        </w:rPr>
      </w:pPr>
    </w:p>
    <w:p w:rsidR="00D15B14" w:rsidRPr="004662EA" w:rsidRDefault="00D15B14" w:rsidP="00D15B14">
      <w:pPr>
        <w:widowControl w:val="0"/>
        <w:suppressAutoHyphens/>
        <w:spacing w:line="360" w:lineRule="auto"/>
        <w:ind w:left="-141" w:firstLine="141"/>
        <w:jc w:val="both"/>
        <w:rPr>
          <w:rFonts w:ascii="Calibri" w:hAnsi="Calibri"/>
          <w:b/>
          <w:sz w:val="26"/>
          <w:szCs w:val="26"/>
          <w:lang w:val="ro-RO" w:eastAsia="ar-SA"/>
        </w:rPr>
      </w:pPr>
    </w:p>
    <w:p w:rsidR="00D15B14" w:rsidRPr="004662EA" w:rsidRDefault="00D15B14" w:rsidP="00D15B14">
      <w:pPr>
        <w:widowControl w:val="0"/>
        <w:suppressAutoHyphens/>
        <w:spacing w:line="360" w:lineRule="auto"/>
        <w:ind w:firstLine="422"/>
        <w:jc w:val="both"/>
        <w:rPr>
          <w:rFonts w:ascii="Calibri" w:hAnsi="Calibri"/>
          <w:b/>
          <w:sz w:val="26"/>
          <w:szCs w:val="26"/>
          <w:lang w:val="ro-RO" w:eastAsia="ar-SA"/>
        </w:rPr>
      </w:pPr>
      <w:r w:rsidRPr="004662EA">
        <w:rPr>
          <w:rFonts w:ascii="Calibri" w:hAnsi="Calibri"/>
          <w:b/>
          <w:sz w:val="26"/>
          <w:szCs w:val="26"/>
          <w:lang w:val="ro-RO" w:eastAsia="ar-SA"/>
        </w:rPr>
        <w:t>Prezentul proiect de hotărâre a fost iniţiat de către vicepreşedintele Consiliului Judeţean Harghita, la propunerea Direcţiei Generale de</w:t>
      </w:r>
      <w:r w:rsidR="004662EA">
        <w:rPr>
          <w:rFonts w:ascii="Calibri" w:hAnsi="Calibri"/>
          <w:b/>
          <w:sz w:val="26"/>
          <w:szCs w:val="26"/>
          <w:lang w:val="ro-RO" w:eastAsia="ar-SA"/>
        </w:rPr>
        <w:t xml:space="preserve"> Asistenţă Socială şi Protecţi</w:t>
      </w:r>
      <w:r w:rsidRPr="004662EA">
        <w:rPr>
          <w:rFonts w:ascii="Calibri" w:hAnsi="Calibri"/>
          <w:b/>
          <w:sz w:val="26"/>
          <w:szCs w:val="26"/>
          <w:lang w:val="ro-RO" w:eastAsia="ar-SA"/>
        </w:rPr>
        <w:t>a Copilului Harghita</w:t>
      </w:r>
    </w:p>
    <w:p w:rsidR="00D15B14" w:rsidRPr="004662EA" w:rsidRDefault="00D15B14" w:rsidP="00D15B14">
      <w:pPr>
        <w:widowControl w:val="0"/>
        <w:suppressAutoHyphens/>
        <w:spacing w:line="360" w:lineRule="auto"/>
        <w:ind w:left="-567" w:firstLine="422"/>
        <w:jc w:val="both"/>
        <w:rPr>
          <w:rFonts w:ascii="Calibri" w:hAnsi="Calibri"/>
          <w:b/>
          <w:sz w:val="26"/>
          <w:szCs w:val="26"/>
          <w:lang w:val="ro-RO" w:eastAsia="ar-SA"/>
        </w:rPr>
      </w:pPr>
    </w:p>
    <w:p w:rsidR="00D15B14" w:rsidRPr="004662EA" w:rsidRDefault="00D15B14" w:rsidP="00D15B14">
      <w:pPr>
        <w:widowControl w:val="0"/>
        <w:suppressAutoHyphens/>
        <w:spacing w:line="360" w:lineRule="auto"/>
        <w:ind w:left="-144" w:firstLine="864"/>
        <w:jc w:val="both"/>
        <w:rPr>
          <w:rFonts w:ascii="Calibri" w:hAnsi="Calibri"/>
          <w:b/>
          <w:sz w:val="26"/>
          <w:szCs w:val="26"/>
          <w:lang w:val="ro-RO" w:eastAsia="ar-SA"/>
        </w:rPr>
      </w:pPr>
    </w:p>
    <w:p w:rsidR="00D15B14" w:rsidRPr="004662EA" w:rsidRDefault="00D15B14" w:rsidP="00D15B14">
      <w:pPr>
        <w:widowControl w:val="0"/>
        <w:suppressAutoHyphens/>
        <w:jc w:val="both"/>
        <w:rPr>
          <w:rFonts w:ascii="Calibri" w:hAnsi="Calibri"/>
          <w:b/>
          <w:sz w:val="26"/>
          <w:szCs w:val="26"/>
          <w:lang w:val="ro-RO" w:eastAsia="ar-SA"/>
        </w:rPr>
      </w:pPr>
      <w:r w:rsidRPr="004662EA">
        <w:rPr>
          <w:rFonts w:ascii="Calibri" w:hAnsi="Calibri"/>
          <w:b/>
          <w:sz w:val="26"/>
          <w:szCs w:val="26"/>
          <w:lang w:val="ro-RO" w:eastAsia="ar-SA"/>
        </w:rPr>
        <w:t xml:space="preserve">        Biró Barna Botond                         </w:t>
      </w:r>
      <w:r w:rsidRPr="004662EA">
        <w:rPr>
          <w:rFonts w:ascii="Calibri" w:hAnsi="Calibri"/>
          <w:b/>
          <w:sz w:val="26"/>
          <w:szCs w:val="26"/>
          <w:lang w:val="ro-RO" w:eastAsia="ar-SA"/>
        </w:rPr>
        <w:tab/>
        <w:t xml:space="preserve">               </w:t>
      </w:r>
      <w:r w:rsidRPr="004662EA">
        <w:rPr>
          <w:rFonts w:ascii="Calibri" w:hAnsi="Calibri"/>
          <w:b/>
          <w:sz w:val="26"/>
          <w:szCs w:val="26"/>
          <w:lang w:val="ro-RO" w:eastAsia="ar-SA"/>
        </w:rPr>
        <w:tab/>
      </w:r>
      <w:r w:rsidRPr="004662EA">
        <w:rPr>
          <w:rFonts w:ascii="Calibri" w:hAnsi="Calibri"/>
          <w:b/>
          <w:sz w:val="26"/>
          <w:szCs w:val="26"/>
          <w:lang w:val="ro-RO" w:eastAsia="ar-SA"/>
        </w:rPr>
        <w:tab/>
        <w:t xml:space="preserve">     Elekes Zoltán</w:t>
      </w:r>
    </w:p>
    <w:p w:rsidR="00D15B14" w:rsidRPr="004662EA" w:rsidRDefault="00D15B14" w:rsidP="00D15B14">
      <w:pPr>
        <w:widowControl w:val="0"/>
        <w:suppressAutoHyphens/>
        <w:ind w:firstLine="720"/>
        <w:jc w:val="both"/>
        <w:rPr>
          <w:rFonts w:ascii="Calibri" w:hAnsi="Calibri"/>
          <w:b/>
          <w:sz w:val="26"/>
          <w:szCs w:val="26"/>
          <w:lang w:val="ro-RO" w:eastAsia="ar-SA"/>
        </w:rPr>
      </w:pPr>
      <w:r w:rsidRPr="004662EA">
        <w:rPr>
          <w:rFonts w:ascii="Calibri" w:hAnsi="Calibri"/>
          <w:b/>
          <w:sz w:val="26"/>
          <w:szCs w:val="26"/>
          <w:lang w:val="ro-RO" w:eastAsia="ar-SA"/>
        </w:rPr>
        <w:t xml:space="preserve">Vicepreşedinte                         </w:t>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t xml:space="preserve">   Director general</w:t>
      </w:r>
    </w:p>
    <w:p w:rsidR="00D15B14" w:rsidRPr="004662EA" w:rsidRDefault="00D15B14" w:rsidP="00D15B14">
      <w:pPr>
        <w:widowControl w:val="0"/>
        <w:suppressAutoHyphens/>
        <w:ind w:left="-144" w:firstLine="864"/>
        <w:jc w:val="both"/>
        <w:rPr>
          <w:rFonts w:ascii="Calibri" w:hAnsi="Calibri"/>
          <w:b/>
          <w:sz w:val="26"/>
          <w:szCs w:val="26"/>
          <w:lang w:val="ro-RO" w:eastAsia="ar-SA"/>
        </w:rPr>
      </w:pPr>
      <w:r w:rsidRPr="004662EA">
        <w:rPr>
          <w:rFonts w:ascii="Calibri" w:hAnsi="Calibri"/>
          <w:b/>
          <w:sz w:val="26"/>
          <w:szCs w:val="26"/>
          <w:lang w:val="ro-RO" w:eastAsia="ar-SA"/>
        </w:rPr>
        <w:t xml:space="preserve">                                         </w:t>
      </w:r>
    </w:p>
    <w:p w:rsidR="00D15B14" w:rsidRPr="004662EA" w:rsidRDefault="00D15B14" w:rsidP="00D15B14">
      <w:pPr>
        <w:widowControl w:val="0"/>
        <w:suppressAutoHyphens/>
        <w:ind w:left="-144" w:firstLine="864"/>
        <w:jc w:val="both"/>
        <w:rPr>
          <w:rFonts w:ascii="Calibri" w:hAnsi="Calibri"/>
          <w:b/>
          <w:sz w:val="26"/>
          <w:szCs w:val="26"/>
          <w:lang w:val="ro-RO" w:eastAsia="ar-SA"/>
        </w:rPr>
      </w:pPr>
    </w:p>
    <w:p w:rsidR="00D15B14" w:rsidRPr="004662EA" w:rsidRDefault="00D15B14" w:rsidP="00D15B14">
      <w:pPr>
        <w:widowControl w:val="0"/>
        <w:suppressAutoHyphens/>
        <w:ind w:left="-144" w:firstLine="864"/>
        <w:jc w:val="both"/>
        <w:rPr>
          <w:rFonts w:ascii="Calibri" w:hAnsi="Calibri"/>
          <w:b/>
          <w:sz w:val="26"/>
          <w:szCs w:val="26"/>
          <w:lang w:val="ro-RO" w:eastAsia="ar-SA"/>
        </w:rPr>
      </w:pPr>
    </w:p>
    <w:p w:rsidR="00D15B14" w:rsidRPr="004662EA" w:rsidRDefault="00D15B14" w:rsidP="00D15B14">
      <w:pPr>
        <w:widowControl w:val="0"/>
        <w:suppressAutoHyphens/>
        <w:ind w:left="-144" w:firstLine="864"/>
        <w:jc w:val="both"/>
        <w:rPr>
          <w:rFonts w:ascii="Calibri" w:hAnsi="Calibri"/>
          <w:b/>
          <w:sz w:val="26"/>
          <w:szCs w:val="26"/>
          <w:lang w:val="ro-RO" w:eastAsia="ar-SA"/>
        </w:rPr>
      </w:pPr>
    </w:p>
    <w:p w:rsidR="00D15B14" w:rsidRPr="004662EA" w:rsidRDefault="00D15B14" w:rsidP="00D15B14">
      <w:pPr>
        <w:widowControl w:val="0"/>
        <w:suppressAutoHyphens/>
        <w:jc w:val="both"/>
        <w:rPr>
          <w:rFonts w:ascii="Calibri" w:hAnsi="Calibri"/>
          <w:b/>
          <w:sz w:val="26"/>
          <w:szCs w:val="26"/>
          <w:lang w:val="ro-RO" w:eastAsia="ar-SA"/>
        </w:rPr>
      </w:pPr>
      <w:r w:rsidRPr="004662EA">
        <w:rPr>
          <w:rFonts w:ascii="Calibri" w:hAnsi="Calibri"/>
          <w:b/>
          <w:sz w:val="26"/>
          <w:szCs w:val="26"/>
          <w:lang w:val="ro-RO" w:eastAsia="ar-SA"/>
        </w:rPr>
        <w:t xml:space="preserve">               </w:t>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t xml:space="preserve">      </w:t>
      </w:r>
      <w:r w:rsidRPr="004662EA">
        <w:rPr>
          <w:rFonts w:ascii="Calibri" w:hAnsi="Calibri"/>
          <w:b/>
          <w:sz w:val="26"/>
          <w:szCs w:val="26"/>
          <w:lang w:val="ro-RO" w:eastAsia="ar-SA"/>
        </w:rPr>
        <w:tab/>
      </w:r>
      <w:r w:rsidRPr="004662EA">
        <w:rPr>
          <w:rFonts w:ascii="Calibri" w:hAnsi="Calibri"/>
          <w:b/>
          <w:sz w:val="26"/>
          <w:szCs w:val="26"/>
          <w:lang w:val="ro-RO" w:eastAsia="ar-SA"/>
        </w:rPr>
        <w:tab/>
      </w:r>
      <w:r w:rsidRPr="004662EA">
        <w:rPr>
          <w:rFonts w:ascii="Calibri" w:hAnsi="Calibri"/>
          <w:b/>
          <w:sz w:val="26"/>
          <w:szCs w:val="26"/>
          <w:lang w:val="ro-RO" w:eastAsia="ar-SA"/>
        </w:rPr>
        <w:tab/>
        <w:t xml:space="preserve">  </w:t>
      </w:r>
    </w:p>
    <w:p w:rsidR="00D15B14" w:rsidRPr="004662EA" w:rsidRDefault="00D15B14" w:rsidP="00D15B14">
      <w:pPr>
        <w:widowControl w:val="0"/>
        <w:suppressAutoHyphens/>
        <w:ind w:left="864" w:hanging="864"/>
        <w:jc w:val="both"/>
        <w:rPr>
          <w:rFonts w:ascii="Calibri" w:hAnsi="Calibri"/>
          <w:b/>
          <w:sz w:val="26"/>
          <w:szCs w:val="26"/>
          <w:lang w:val="ro-RO" w:eastAsia="ar-SA"/>
        </w:rPr>
      </w:pPr>
      <w:r w:rsidRPr="004662EA">
        <w:rPr>
          <w:rFonts w:ascii="Calibri" w:hAnsi="Calibri"/>
          <w:b/>
          <w:sz w:val="26"/>
          <w:szCs w:val="26"/>
          <w:lang w:val="ro-RO" w:eastAsia="ar-SA"/>
        </w:rPr>
        <w:t xml:space="preserve">      </w:t>
      </w:r>
    </w:p>
    <w:p w:rsidR="00D15B14" w:rsidRPr="004662EA" w:rsidRDefault="00D15B14" w:rsidP="00D15B14">
      <w:pPr>
        <w:widowControl w:val="0"/>
        <w:suppressAutoHyphens/>
        <w:jc w:val="both"/>
        <w:rPr>
          <w:rFonts w:ascii="Calibri" w:hAnsi="Calibri"/>
          <w:b/>
          <w:sz w:val="26"/>
          <w:szCs w:val="26"/>
          <w:lang w:val="ro-RO" w:eastAsia="ar-SA"/>
        </w:rPr>
      </w:pPr>
    </w:p>
    <w:p w:rsidR="00D15B14" w:rsidRPr="004662EA" w:rsidRDefault="00D15B14" w:rsidP="00D15B14">
      <w:pPr>
        <w:widowControl w:val="0"/>
        <w:suppressAutoHyphens/>
        <w:jc w:val="both"/>
        <w:rPr>
          <w:rFonts w:ascii="Calibri" w:hAnsi="Calibri"/>
          <w:b/>
          <w:sz w:val="26"/>
          <w:szCs w:val="26"/>
          <w:lang w:val="ro-RO" w:eastAsia="ar-SA"/>
        </w:rPr>
      </w:pPr>
    </w:p>
    <w:p w:rsidR="00D15B14" w:rsidRPr="004662EA" w:rsidRDefault="00D15B14" w:rsidP="00D15B14">
      <w:pPr>
        <w:widowControl w:val="0"/>
        <w:suppressAutoHyphens/>
        <w:ind w:left="864" w:hanging="864"/>
        <w:jc w:val="center"/>
        <w:outlineLvl w:val="0"/>
        <w:rPr>
          <w:rFonts w:ascii="Calibri" w:hAnsi="Calibri"/>
          <w:b/>
          <w:sz w:val="26"/>
          <w:szCs w:val="26"/>
          <w:lang w:val="ro-RO" w:eastAsia="ar-SA"/>
        </w:rPr>
      </w:pPr>
      <w:r w:rsidRPr="004662EA">
        <w:rPr>
          <w:rFonts w:ascii="Calibri" w:hAnsi="Calibri"/>
          <w:b/>
          <w:sz w:val="26"/>
          <w:szCs w:val="26"/>
          <w:lang w:val="ro-RO" w:eastAsia="ar-SA"/>
        </w:rPr>
        <w:t>VIZĂ JURIDICĂ</w:t>
      </w:r>
    </w:p>
    <w:p w:rsidR="00D15B14" w:rsidRPr="004662EA" w:rsidRDefault="00D15B14" w:rsidP="00D15B14">
      <w:pPr>
        <w:widowControl w:val="0"/>
        <w:suppressAutoHyphens/>
        <w:ind w:left="864" w:hanging="864"/>
        <w:jc w:val="center"/>
        <w:rPr>
          <w:rFonts w:ascii="Calibri" w:hAnsi="Calibri"/>
          <w:b/>
          <w:sz w:val="26"/>
          <w:szCs w:val="26"/>
          <w:lang w:val="ro-RO" w:eastAsia="ar-SA"/>
        </w:rPr>
      </w:pPr>
      <w:r w:rsidRPr="004662EA">
        <w:rPr>
          <w:rFonts w:ascii="Calibri" w:hAnsi="Calibri"/>
          <w:b/>
          <w:sz w:val="26"/>
          <w:szCs w:val="26"/>
          <w:lang w:val="ro-RO" w:eastAsia="ar-SA"/>
        </w:rPr>
        <w:t>Direcţia generală administraţie publică locală</w:t>
      </w:r>
    </w:p>
    <w:p w:rsidR="00D15B14" w:rsidRPr="004662EA" w:rsidRDefault="00D15B14" w:rsidP="00D15B14">
      <w:pPr>
        <w:widowControl w:val="0"/>
        <w:suppressAutoHyphens/>
        <w:ind w:left="864" w:hanging="864"/>
        <w:jc w:val="center"/>
        <w:rPr>
          <w:rFonts w:ascii="Calibri" w:hAnsi="Calibri"/>
          <w:b/>
          <w:sz w:val="26"/>
          <w:szCs w:val="26"/>
          <w:lang w:val="ro-RO" w:eastAsia="ar-SA"/>
        </w:rPr>
      </w:pPr>
      <w:r w:rsidRPr="004662EA">
        <w:rPr>
          <w:rFonts w:ascii="Calibri" w:hAnsi="Calibri"/>
          <w:b/>
          <w:sz w:val="26"/>
          <w:szCs w:val="26"/>
          <w:lang w:val="ro-RO" w:eastAsia="ar-SA"/>
        </w:rPr>
        <w:t>Vágássy Alpár</w:t>
      </w:r>
    </w:p>
    <w:p w:rsidR="00D15B14" w:rsidRPr="004662EA" w:rsidRDefault="00D15B14" w:rsidP="00D15B14">
      <w:pPr>
        <w:widowControl w:val="0"/>
        <w:suppressAutoHyphens/>
        <w:jc w:val="center"/>
        <w:outlineLvl w:val="0"/>
        <w:rPr>
          <w:rFonts w:ascii="Calibri" w:hAnsi="Calibri"/>
          <w:b/>
          <w:sz w:val="26"/>
          <w:szCs w:val="26"/>
          <w:lang w:val="ro-RO" w:eastAsia="ar-SA"/>
        </w:rPr>
      </w:pPr>
      <w:r w:rsidRPr="004662EA">
        <w:rPr>
          <w:rFonts w:ascii="Calibri" w:hAnsi="Calibri"/>
          <w:b/>
          <w:sz w:val="26"/>
          <w:szCs w:val="26"/>
          <w:lang w:val="ro-RO" w:eastAsia="ar-SA"/>
        </w:rPr>
        <w:t>Director general</w:t>
      </w:r>
    </w:p>
    <w:p w:rsidR="00D15B14" w:rsidRPr="004662EA" w:rsidRDefault="00D15B14" w:rsidP="00D15B14">
      <w:pPr>
        <w:suppressAutoHyphens/>
        <w:jc w:val="both"/>
        <w:rPr>
          <w:rFonts w:ascii="Calibri" w:hAnsi="Calibri"/>
          <w:b/>
          <w:sz w:val="26"/>
          <w:szCs w:val="26"/>
          <w:lang w:val="ro-RO" w:eastAsia="ar-SA"/>
        </w:rPr>
      </w:pPr>
      <w:r w:rsidRPr="004662EA">
        <w:rPr>
          <w:rFonts w:ascii="Calibri" w:hAnsi="Calibri"/>
          <w:b/>
          <w:sz w:val="26"/>
          <w:szCs w:val="26"/>
          <w:lang w:val="ro-RO" w:eastAsia="ar-SA"/>
        </w:rPr>
        <w:t xml:space="preserve">                                                                   </w:t>
      </w:r>
    </w:p>
    <w:p w:rsidR="00D15B14" w:rsidRPr="004662EA" w:rsidRDefault="00D15B14" w:rsidP="00D15B14">
      <w:pPr>
        <w:suppressAutoHyphens/>
        <w:jc w:val="both"/>
        <w:rPr>
          <w:rFonts w:ascii="Calibri" w:hAnsi="Calibri"/>
          <w:b/>
          <w:sz w:val="26"/>
          <w:szCs w:val="26"/>
          <w:lang w:val="ro-RO" w:eastAsia="ar-SA"/>
        </w:rPr>
      </w:pPr>
    </w:p>
    <w:p w:rsidR="00D15B14" w:rsidRPr="004662EA" w:rsidRDefault="00D15B14" w:rsidP="00D15B14">
      <w:pPr>
        <w:suppressAutoHyphens/>
        <w:jc w:val="both"/>
        <w:rPr>
          <w:rFonts w:ascii="Calibri" w:hAnsi="Calibri"/>
          <w:b/>
          <w:sz w:val="26"/>
          <w:szCs w:val="26"/>
          <w:lang w:val="ro-RO" w:eastAsia="ar-SA"/>
        </w:rPr>
      </w:pPr>
    </w:p>
    <w:p w:rsidR="00D15B14" w:rsidRPr="004662EA" w:rsidRDefault="00D15B14" w:rsidP="00D15B14">
      <w:pPr>
        <w:suppressAutoHyphens/>
        <w:jc w:val="both"/>
        <w:rPr>
          <w:rFonts w:ascii="Calibri" w:hAnsi="Calibri"/>
          <w:b/>
          <w:sz w:val="26"/>
          <w:szCs w:val="26"/>
          <w:lang w:val="ro-RO" w:eastAsia="ar-SA"/>
        </w:rPr>
      </w:pPr>
    </w:p>
    <w:p w:rsidR="00D15B14" w:rsidRPr="004662EA" w:rsidRDefault="00D15B14" w:rsidP="00D15B14">
      <w:pPr>
        <w:suppressAutoHyphens/>
        <w:jc w:val="both"/>
        <w:rPr>
          <w:rFonts w:ascii="Calibri" w:hAnsi="Calibri"/>
          <w:b/>
          <w:sz w:val="26"/>
          <w:szCs w:val="26"/>
          <w:lang w:val="ro-RO" w:eastAsia="ar-SA"/>
        </w:rPr>
      </w:pPr>
    </w:p>
    <w:p w:rsidR="00D15B14" w:rsidRPr="004662EA" w:rsidRDefault="00D15B14" w:rsidP="00D15B14">
      <w:pPr>
        <w:widowControl w:val="0"/>
        <w:suppressAutoHyphens/>
        <w:ind w:hanging="11"/>
        <w:jc w:val="center"/>
        <w:outlineLvl w:val="0"/>
        <w:rPr>
          <w:rFonts w:ascii="Calibri" w:hAnsi="Calibri"/>
          <w:b/>
          <w:sz w:val="26"/>
          <w:szCs w:val="26"/>
          <w:lang w:val="ro-RO" w:eastAsia="ar-SA"/>
        </w:rPr>
      </w:pPr>
      <w:r w:rsidRPr="004662EA">
        <w:rPr>
          <w:rFonts w:ascii="Calibri" w:hAnsi="Calibri"/>
          <w:b/>
          <w:sz w:val="26"/>
          <w:szCs w:val="26"/>
          <w:lang w:val="ro-RO" w:eastAsia="ar-SA"/>
        </w:rPr>
        <w:t>VIZAT</w:t>
      </w:r>
    </w:p>
    <w:p w:rsidR="00D15B14" w:rsidRPr="004662EA" w:rsidRDefault="00D15B14" w:rsidP="00D15B14">
      <w:pPr>
        <w:widowControl w:val="0"/>
        <w:suppressAutoHyphens/>
        <w:jc w:val="center"/>
        <w:outlineLvl w:val="0"/>
        <w:rPr>
          <w:rFonts w:ascii="Calibri" w:hAnsi="Calibri"/>
          <w:b/>
          <w:sz w:val="26"/>
          <w:szCs w:val="26"/>
          <w:lang w:val="ro-RO" w:eastAsia="ar-SA"/>
        </w:rPr>
      </w:pPr>
      <w:r w:rsidRPr="004662EA">
        <w:rPr>
          <w:rFonts w:ascii="Calibri" w:hAnsi="Calibri"/>
          <w:b/>
          <w:sz w:val="26"/>
          <w:szCs w:val="26"/>
          <w:lang w:val="ro-RO" w:eastAsia="ar-SA"/>
        </w:rPr>
        <w:t>Compartimentul Cancelaria Consiliului Judeţean</w:t>
      </w:r>
    </w:p>
    <w:p w:rsidR="00D15B14" w:rsidRPr="004662EA" w:rsidRDefault="00D15B14" w:rsidP="00D15B14">
      <w:pPr>
        <w:widowControl w:val="0"/>
        <w:suppressAutoHyphens/>
        <w:jc w:val="center"/>
        <w:rPr>
          <w:rFonts w:ascii="Calibri" w:hAnsi="Calibri"/>
          <w:b/>
          <w:sz w:val="26"/>
          <w:szCs w:val="26"/>
          <w:lang w:val="ro-RO" w:eastAsia="ar-SA"/>
        </w:rPr>
      </w:pPr>
      <w:r w:rsidRPr="004662EA">
        <w:rPr>
          <w:rFonts w:ascii="Calibri" w:hAnsi="Calibri"/>
          <w:b/>
          <w:sz w:val="26"/>
          <w:szCs w:val="26"/>
          <w:lang w:val="ro-RO" w:eastAsia="ar-SA"/>
        </w:rPr>
        <w:t>Szabó Zsolt</w:t>
      </w:r>
    </w:p>
    <w:p w:rsidR="00D15B14" w:rsidRPr="004662EA" w:rsidRDefault="00D15B14" w:rsidP="00D15B14">
      <w:pPr>
        <w:widowControl w:val="0"/>
        <w:suppressAutoHyphens/>
        <w:jc w:val="center"/>
        <w:rPr>
          <w:rFonts w:ascii="Calibri" w:hAnsi="Calibri"/>
          <w:b/>
          <w:sz w:val="26"/>
          <w:szCs w:val="26"/>
          <w:lang w:val="ro-RO" w:eastAsia="ar-SA"/>
        </w:rPr>
      </w:pPr>
      <w:r w:rsidRPr="004662EA">
        <w:rPr>
          <w:rFonts w:ascii="Calibri" w:hAnsi="Calibri"/>
          <w:b/>
          <w:sz w:val="26"/>
          <w:szCs w:val="26"/>
          <w:lang w:val="ro-RO" w:eastAsia="ar-SA"/>
        </w:rPr>
        <w:t>Coordonator compartiment</w:t>
      </w:r>
    </w:p>
    <w:p w:rsidR="00D15B14" w:rsidRPr="004662EA" w:rsidRDefault="00D15B14">
      <w:pPr>
        <w:rPr>
          <w:rFonts w:ascii="Calibri" w:hAnsi="Calibri"/>
          <w:b/>
          <w:sz w:val="26"/>
          <w:szCs w:val="26"/>
        </w:rPr>
      </w:pPr>
    </w:p>
    <w:p w:rsidR="00D15B14" w:rsidRPr="004662EA" w:rsidRDefault="00D15B14">
      <w:pPr>
        <w:rPr>
          <w:rFonts w:ascii="Calibri" w:hAnsi="Calibri"/>
          <w:b/>
          <w:sz w:val="26"/>
          <w:szCs w:val="26"/>
        </w:rPr>
      </w:pPr>
      <w:r w:rsidRPr="004662EA">
        <w:rPr>
          <w:rFonts w:ascii="Calibri" w:hAnsi="Calibri"/>
          <w:b/>
          <w:sz w:val="26"/>
          <w:szCs w:val="26"/>
        </w:rPr>
        <w:br w:type="page"/>
      </w:r>
    </w:p>
    <w:p w:rsidR="00D15B14" w:rsidRPr="004662EA" w:rsidRDefault="00D15B14">
      <w:pPr>
        <w:rPr>
          <w:rFonts w:ascii="Calibri" w:hAnsi="Calibri"/>
          <w:b/>
          <w:sz w:val="26"/>
          <w:szCs w:val="26"/>
        </w:rPr>
      </w:pPr>
    </w:p>
    <w:p w:rsidR="007107F5" w:rsidRPr="00F05A03" w:rsidRDefault="007107F5" w:rsidP="007107F5">
      <w:pPr>
        <w:jc w:val="both"/>
        <w:rPr>
          <w:rFonts w:ascii="Calibri" w:hAnsi="Calibri"/>
          <w:b/>
          <w:sz w:val="26"/>
          <w:szCs w:val="26"/>
        </w:rPr>
      </w:pPr>
      <w:r w:rsidRPr="00F05A03">
        <w:rPr>
          <w:rFonts w:ascii="Calibri" w:hAnsi="Calibri"/>
          <w:b/>
          <w:sz w:val="26"/>
          <w:szCs w:val="26"/>
        </w:rPr>
        <w:t xml:space="preserve">ROMANIA                                                                                       </w:t>
      </w:r>
      <w:r w:rsidR="004662EA">
        <w:rPr>
          <w:rFonts w:ascii="Calibri" w:hAnsi="Calibri"/>
          <w:b/>
          <w:sz w:val="26"/>
          <w:szCs w:val="26"/>
        </w:rPr>
        <w:t xml:space="preserve">                     </w:t>
      </w:r>
      <w:r>
        <w:rPr>
          <w:rFonts w:ascii="Calibri" w:hAnsi="Calibri"/>
          <w:b/>
          <w:sz w:val="26"/>
          <w:szCs w:val="26"/>
        </w:rPr>
        <w:t xml:space="preserve"> Se </w:t>
      </w:r>
      <w:proofErr w:type="spellStart"/>
      <w:r>
        <w:rPr>
          <w:rFonts w:ascii="Calibri" w:hAnsi="Calibri"/>
          <w:b/>
          <w:sz w:val="26"/>
          <w:szCs w:val="26"/>
        </w:rPr>
        <w:t>aprobă</w:t>
      </w:r>
      <w:proofErr w:type="spellEnd"/>
      <w:r>
        <w:rPr>
          <w:rFonts w:ascii="Calibri" w:hAnsi="Calibri"/>
          <w:b/>
          <w:sz w:val="26"/>
          <w:szCs w:val="26"/>
        </w:rPr>
        <w:t>,</w:t>
      </w:r>
    </w:p>
    <w:p w:rsidR="007107F5" w:rsidRPr="00F05A03" w:rsidRDefault="007107F5" w:rsidP="007107F5">
      <w:pPr>
        <w:rPr>
          <w:rFonts w:ascii="Calibri" w:hAnsi="Calibri"/>
          <w:b/>
          <w:sz w:val="26"/>
          <w:szCs w:val="26"/>
        </w:rPr>
      </w:pPr>
      <w:r w:rsidRPr="00F05A03">
        <w:rPr>
          <w:rFonts w:ascii="Calibri" w:hAnsi="Calibri"/>
          <w:b/>
          <w:sz w:val="26"/>
          <w:szCs w:val="26"/>
        </w:rPr>
        <w:t xml:space="preserve">JUDEŢUL HARGHITA                                                                       </w:t>
      </w:r>
      <w:r w:rsidR="00EC33AE">
        <w:rPr>
          <w:rFonts w:ascii="Calibri" w:hAnsi="Calibri"/>
          <w:b/>
          <w:sz w:val="26"/>
          <w:szCs w:val="26"/>
        </w:rPr>
        <w:t xml:space="preserve">            </w:t>
      </w:r>
      <w:proofErr w:type="spellStart"/>
      <w:r w:rsidR="00EC33AE">
        <w:rPr>
          <w:rFonts w:ascii="Calibri" w:hAnsi="Calibri"/>
          <w:b/>
          <w:sz w:val="26"/>
          <w:szCs w:val="26"/>
        </w:rPr>
        <w:t>Bí</w:t>
      </w:r>
      <w:r>
        <w:rPr>
          <w:rFonts w:ascii="Calibri" w:hAnsi="Calibri"/>
          <w:b/>
          <w:sz w:val="26"/>
          <w:szCs w:val="26"/>
        </w:rPr>
        <w:t>r</w:t>
      </w:r>
      <w:proofErr w:type="spellEnd"/>
      <w:r>
        <w:rPr>
          <w:rFonts w:ascii="Calibri" w:hAnsi="Calibri"/>
          <w:b/>
          <w:sz w:val="26"/>
          <w:szCs w:val="26"/>
          <w:lang w:val="hu-HU"/>
        </w:rPr>
        <w:t>ó Barna-Botond</w:t>
      </w:r>
    </w:p>
    <w:p w:rsidR="007107F5" w:rsidRPr="00F05A03" w:rsidRDefault="007107F5" w:rsidP="007107F5">
      <w:pPr>
        <w:rPr>
          <w:rFonts w:ascii="Calibri" w:hAnsi="Calibri"/>
          <w:b/>
          <w:sz w:val="26"/>
          <w:szCs w:val="26"/>
        </w:rPr>
      </w:pPr>
      <w:r w:rsidRPr="00F05A03">
        <w:rPr>
          <w:rFonts w:ascii="Calibri" w:hAnsi="Calibri"/>
          <w:b/>
          <w:sz w:val="26"/>
          <w:szCs w:val="26"/>
        </w:rPr>
        <w:t xml:space="preserve">CONSILIUL JUDEŢEAN                                                                     </w:t>
      </w:r>
      <w:r w:rsidR="00EC33AE">
        <w:rPr>
          <w:rFonts w:ascii="Calibri" w:hAnsi="Calibri"/>
          <w:b/>
          <w:sz w:val="26"/>
          <w:szCs w:val="26"/>
        </w:rPr>
        <w:t xml:space="preserve">            </w:t>
      </w:r>
      <w:r w:rsidR="004662EA">
        <w:rPr>
          <w:rFonts w:ascii="Calibri" w:hAnsi="Calibri"/>
          <w:b/>
          <w:sz w:val="26"/>
          <w:szCs w:val="26"/>
        </w:rPr>
        <w:t xml:space="preserve"> </w:t>
      </w:r>
      <w:r>
        <w:rPr>
          <w:rFonts w:ascii="Calibri" w:hAnsi="Calibri"/>
          <w:b/>
          <w:sz w:val="26"/>
          <w:szCs w:val="26"/>
        </w:rPr>
        <w:t xml:space="preserve"> </w:t>
      </w:r>
      <w:proofErr w:type="spellStart"/>
      <w:r>
        <w:rPr>
          <w:rFonts w:ascii="Calibri" w:hAnsi="Calibri"/>
          <w:b/>
          <w:sz w:val="26"/>
          <w:szCs w:val="26"/>
        </w:rPr>
        <w:t>Vicepreşedinte</w:t>
      </w:r>
      <w:proofErr w:type="spellEnd"/>
    </w:p>
    <w:p w:rsidR="007107F5" w:rsidRPr="00F05A03" w:rsidRDefault="007107F5" w:rsidP="007107F5">
      <w:pPr>
        <w:rPr>
          <w:rFonts w:ascii="Calibri" w:hAnsi="Calibri"/>
          <w:b/>
          <w:sz w:val="26"/>
          <w:szCs w:val="26"/>
        </w:rPr>
      </w:pPr>
      <w:proofErr w:type="gramStart"/>
      <w:r w:rsidRPr="00F05A03">
        <w:rPr>
          <w:rFonts w:ascii="Calibri" w:hAnsi="Calibri"/>
          <w:b/>
          <w:sz w:val="26"/>
          <w:szCs w:val="26"/>
        </w:rPr>
        <w:t>DIRECŢIA  GENERALĂ</w:t>
      </w:r>
      <w:proofErr w:type="gramEnd"/>
      <w:r w:rsidRPr="00F05A03">
        <w:rPr>
          <w:rFonts w:ascii="Calibri" w:hAnsi="Calibri"/>
          <w:b/>
          <w:sz w:val="26"/>
          <w:szCs w:val="26"/>
        </w:rPr>
        <w:t xml:space="preserve"> DE ASISTENŢĂ</w:t>
      </w:r>
    </w:p>
    <w:p w:rsidR="007107F5" w:rsidRPr="00F05A03" w:rsidRDefault="007107F5" w:rsidP="007107F5">
      <w:pPr>
        <w:rPr>
          <w:rFonts w:ascii="Calibri" w:hAnsi="Calibri"/>
          <w:b/>
          <w:sz w:val="26"/>
          <w:szCs w:val="26"/>
        </w:rPr>
      </w:pPr>
      <w:r w:rsidRPr="00F05A03">
        <w:rPr>
          <w:rFonts w:ascii="Calibri" w:hAnsi="Calibri"/>
          <w:b/>
          <w:sz w:val="26"/>
          <w:szCs w:val="26"/>
        </w:rPr>
        <w:t xml:space="preserve">SOCIALĂ ŞI </w:t>
      </w:r>
      <w:proofErr w:type="gramStart"/>
      <w:r w:rsidRPr="00F05A03">
        <w:rPr>
          <w:rFonts w:ascii="Calibri" w:hAnsi="Calibri"/>
          <w:b/>
          <w:sz w:val="26"/>
          <w:szCs w:val="26"/>
        </w:rPr>
        <w:t>PROTECŢIA  COPILULUI</w:t>
      </w:r>
      <w:proofErr w:type="gramEnd"/>
    </w:p>
    <w:p w:rsidR="007107F5" w:rsidRPr="00EC33AE" w:rsidRDefault="00EC33AE" w:rsidP="007107F5">
      <w:pPr>
        <w:jc w:val="both"/>
        <w:rPr>
          <w:rFonts w:ascii="Calibri" w:hAnsi="Calibri"/>
          <w:b/>
          <w:sz w:val="26"/>
          <w:szCs w:val="26"/>
          <w:lang w:val="hu-HU"/>
        </w:rPr>
      </w:pPr>
      <w:r w:rsidRPr="00EC33AE">
        <w:rPr>
          <w:rFonts w:ascii="Calibri" w:hAnsi="Calibri"/>
          <w:b/>
          <w:sz w:val="26"/>
          <w:szCs w:val="26"/>
          <w:lang w:val="it-IT"/>
        </w:rPr>
        <w:t>Nr.386/0</w:t>
      </w:r>
      <w:r w:rsidR="00907D8B">
        <w:rPr>
          <w:rFonts w:ascii="Calibri" w:hAnsi="Calibri"/>
          <w:b/>
          <w:sz w:val="26"/>
          <w:szCs w:val="26"/>
          <w:lang w:val="it-IT"/>
        </w:rPr>
        <w:t>5</w:t>
      </w:r>
      <w:r w:rsidRPr="00EC33AE">
        <w:rPr>
          <w:rFonts w:ascii="Calibri" w:hAnsi="Calibri"/>
          <w:b/>
          <w:sz w:val="26"/>
          <w:szCs w:val="26"/>
          <w:lang w:val="it-IT"/>
        </w:rPr>
        <w:t>.12.2018</w:t>
      </w:r>
    </w:p>
    <w:p w:rsidR="007107F5" w:rsidRPr="0093706B" w:rsidRDefault="007107F5" w:rsidP="007107F5">
      <w:pPr>
        <w:rPr>
          <w:rFonts w:ascii="Calibri" w:hAnsi="Calibri" w:cs="Arial"/>
          <w:sz w:val="22"/>
          <w:szCs w:val="26"/>
          <w:lang w:val="ro-RO"/>
        </w:rPr>
      </w:pPr>
      <w:r w:rsidRPr="0093706B">
        <w:rPr>
          <w:rFonts w:ascii="Calibri" w:hAnsi="Calibri"/>
          <w:b/>
          <w:sz w:val="22"/>
          <w:szCs w:val="26"/>
        </w:rPr>
        <w:t xml:space="preserve">                                                                                                                    </w:t>
      </w:r>
    </w:p>
    <w:p w:rsidR="007107F5" w:rsidRPr="0093706B" w:rsidRDefault="007107F5" w:rsidP="007107F5">
      <w:pPr>
        <w:spacing w:line="276" w:lineRule="auto"/>
        <w:rPr>
          <w:rFonts w:ascii="Calibri" w:hAnsi="Calibri" w:cs="Arial"/>
          <w:sz w:val="24"/>
          <w:szCs w:val="26"/>
          <w:lang w:val="ro-RO"/>
        </w:rPr>
      </w:pPr>
    </w:p>
    <w:p w:rsidR="007107F5" w:rsidRDefault="007107F5" w:rsidP="007107F5">
      <w:pPr>
        <w:spacing w:line="276" w:lineRule="auto"/>
        <w:jc w:val="center"/>
        <w:rPr>
          <w:rFonts w:ascii="Calibri" w:hAnsi="Calibri" w:cs="Arial"/>
          <w:b/>
          <w:sz w:val="26"/>
          <w:szCs w:val="26"/>
          <w:lang w:val="ro-RO"/>
        </w:rPr>
      </w:pPr>
      <w:r w:rsidRPr="005F0F58">
        <w:rPr>
          <w:rFonts w:ascii="Calibri" w:hAnsi="Calibri" w:cs="Arial"/>
          <w:b/>
          <w:sz w:val="26"/>
          <w:szCs w:val="26"/>
          <w:lang w:val="ro-RO"/>
        </w:rPr>
        <w:t xml:space="preserve">EXPUNERE DE MOTIVE </w:t>
      </w:r>
    </w:p>
    <w:p w:rsidR="0037039D" w:rsidRPr="0037039D" w:rsidRDefault="0037039D" w:rsidP="0037039D">
      <w:pPr>
        <w:shd w:val="clear" w:color="auto" w:fill="FFFFFF"/>
        <w:jc w:val="center"/>
        <w:rPr>
          <w:rFonts w:ascii="Calibri" w:hAnsi="Calibri"/>
          <w:b/>
          <w:sz w:val="26"/>
          <w:szCs w:val="26"/>
          <w:lang w:val="ro-RO"/>
        </w:rPr>
      </w:pPr>
      <w:r w:rsidRPr="0037039D">
        <w:rPr>
          <w:rFonts w:ascii="Calibri" w:hAnsi="Calibri"/>
          <w:b/>
          <w:sz w:val="26"/>
          <w:szCs w:val="26"/>
          <w:lang w:val="ro-RO"/>
        </w:rPr>
        <w:t>privind aprobarea participării Direcţiei Generale de Asistenţă Socială şi Protecţia Copilului Harghita, în calitate de partener la derularea în cadrul Programului Operațional Capital Uman 2014-2020, a  proiectului ,,TEAM - UP: Progres în calitatea îngrijirii alternative a copiilor”</w:t>
      </w:r>
    </w:p>
    <w:p w:rsidR="0037039D" w:rsidRDefault="0037039D" w:rsidP="007107F5">
      <w:pPr>
        <w:spacing w:after="120"/>
        <w:jc w:val="both"/>
        <w:rPr>
          <w:rFonts w:ascii="Calibri" w:hAnsi="Calibri"/>
          <w:color w:val="000000"/>
          <w:sz w:val="26"/>
          <w:szCs w:val="26"/>
          <w:lang w:val="ro-RO"/>
        </w:rPr>
      </w:pPr>
    </w:p>
    <w:p w:rsidR="0037039D" w:rsidRDefault="0037039D" w:rsidP="004662EA">
      <w:pPr>
        <w:spacing w:after="120"/>
        <w:ind w:firstLine="720"/>
        <w:jc w:val="both"/>
        <w:rPr>
          <w:rFonts w:ascii="Calibri" w:hAnsi="Calibri"/>
          <w:color w:val="000000"/>
          <w:sz w:val="26"/>
          <w:szCs w:val="26"/>
          <w:lang w:val="ro-RO"/>
        </w:rPr>
      </w:pPr>
      <w:r>
        <w:rPr>
          <w:rFonts w:ascii="Calibri" w:hAnsi="Calibri"/>
          <w:color w:val="000000"/>
          <w:sz w:val="26"/>
          <w:szCs w:val="26"/>
          <w:lang w:val="ro-RO"/>
        </w:rPr>
        <w:t>P</w:t>
      </w:r>
      <w:r w:rsidRPr="0037039D">
        <w:rPr>
          <w:rFonts w:ascii="Calibri" w:hAnsi="Calibri"/>
          <w:color w:val="000000"/>
          <w:sz w:val="26"/>
          <w:szCs w:val="26"/>
          <w:lang w:val="ro-RO"/>
        </w:rPr>
        <w:t>roiectului ,,TEAM - UP: Progres în calitatea îngrijirii alternative a copiilor”</w:t>
      </w:r>
      <w:r>
        <w:rPr>
          <w:rFonts w:ascii="Calibri" w:hAnsi="Calibri"/>
          <w:color w:val="000000"/>
          <w:sz w:val="26"/>
          <w:szCs w:val="26"/>
          <w:lang w:val="ro-RO"/>
        </w:rPr>
        <w:t xml:space="preserve"> este finanțat </w:t>
      </w:r>
      <w:r w:rsidRPr="0037039D">
        <w:rPr>
          <w:rFonts w:ascii="Calibri" w:hAnsi="Calibri"/>
          <w:color w:val="000000"/>
          <w:sz w:val="26"/>
          <w:szCs w:val="26"/>
          <w:lang w:val="ro-RO"/>
        </w:rPr>
        <w:t>în cadrul Programului Operațional Capital Uman 2014-2020</w:t>
      </w:r>
      <w:r>
        <w:rPr>
          <w:rFonts w:ascii="Calibri" w:hAnsi="Calibri"/>
          <w:color w:val="000000"/>
          <w:sz w:val="26"/>
          <w:szCs w:val="26"/>
          <w:lang w:val="ro-RO"/>
        </w:rPr>
        <w:t xml:space="preserve"> în urma semnării Contractului de finanțare nr.POCU/480/4/19/127169 de Autoritatea Națională pentru Protecția Copilului și Adopție. Partenerii ANPCA sunt toate direcțiile generale de asistență socială și protecția copilului din țară dintre care și DGASPC Harghita.</w:t>
      </w:r>
    </w:p>
    <w:p w:rsidR="007107F5" w:rsidRDefault="007107F5" w:rsidP="004662EA">
      <w:pPr>
        <w:spacing w:after="120"/>
        <w:ind w:firstLine="720"/>
        <w:jc w:val="both"/>
        <w:rPr>
          <w:rFonts w:ascii="Calibri" w:hAnsi="Calibri"/>
          <w:sz w:val="26"/>
          <w:szCs w:val="26"/>
          <w:lang w:val="ro-RO"/>
        </w:rPr>
      </w:pPr>
      <w:r w:rsidRPr="009874E5">
        <w:rPr>
          <w:rFonts w:ascii="Calibri" w:hAnsi="Calibri"/>
          <w:color w:val="000000"/>
          <w:sz w:val="26"/>
          <w:szCs w:val="26"/>
          <w:lang w:val="ro-RO"/>
        </w:rPr>
        <w:t xml:space="preserve">Perioada de </w:t>
      </w:r>
      <w:r>
        <w:rPr>
          <w:rFonts w:ascii="Calibri" w:hAnsi="Calibri"/>
          <w:color w:val="000000"/>
          <w:sz w:val="26"/>
          <w:szCs w:val="26"/>
          <w:lang w:val="ro-RO"/>
        </w:rPr>
        <w:t>implementare</w:t>
      </w:r>
      <w:r w:rsidRPr="009874E5">
        <w:rPr>
          <w:rFonts w:ascii="Calibri" w:hAnsi="Calibri"/>
          <w:color w:val="000000"/>
          <w:sz w:val="26"/>
          <w:szCs w:val="26"/>
          <w:lang w:val="ro-RO"/>
        </w:rPr>
        <w:t xml:space="preserve"> este de </w:t>
      </w:r>
      <w:r w:rsidR="0037039D">
        <w:rPr>
          <w:rFonts w:ascii="Calibri" w:hAnsi="Calibri"/>
          <w:color w:val="000000"/>
          <w:sz w:val="26"/>
          <w:szCs w:val="26"/>
          <w:lang w:val="ro-RO"/>
        </w:rPr>
        <w:t xml:space="preserve">5 ani. </w:t>
      </w:r>
      <w:r w:rsidRPr="009874E5">
        <w:rPr>
          <w:rFonts w:ascii="Calibri" w:hAnsi="Calibri"/>
          <w:color w:val="000000"/>
          <w:sz w:val="26"/>
          <w:szCs w:val="26"/>
          <w:lang w:val="ro-RO"/>
        </w:rPr>
        <w:t xml:space="preserve"> Valoarea totală al </w:t>
      </w:r>
      <w:r w:rsidR="00641A08">
        <w:rPr>
          <w:rFonts w:ascii="Calibri" w:hAnsi="Calibri"/>
          <w:color w:val="000000"/>
          <w:sz w:val="26"/>
          <w:szCs w:val="26"/>
          <w:lang w:val="ro-RO"/>
        </w:rPr>
        <w:t>proiectului este de 2.657.162.612,32 lei</w:t>
      </w:r>
      <w:r w:rsidR="00226CF9" w:rsidRPr="00226CF9">
        <w:rPr>
          <w:rFonts w:ascii="Calibri" w:hAnsi="Calibri"/>
          <w:color w:val="000000"/>
          <w:sz w:val="26"/>
          <w:szCs w:val="26"/>
          <w:lang w:val="ro-RO"/>
        </w:rPr>
        <w:t xml:space="preserve"> </w:t>
      </w:r>
      <w:r w:rsidRPr="009874E5">
        <w:rPr>
          <w:rFonts w:ascii="Calibri" w:hAnsi="Calibri"/>
          <w:color w:val="000000"/>
          <w:sz w:val="26"/>
          <w:szCs w:val="26"/>
          <w:lang w:val="ro-RO"/>
        </w:rPr>
        <w:t xml:space="preserve">din care bugetul alocat </w:t>
      </w:r>
      <w:r>
        <w:rPr>
          <w:rFonts w:ascii="Calibri" w:hAnsi="Calibri"/>
          <w:color w:val="000000"/>
          <w:sz w:val="26"/>
          <w:szCs w:val="26"/>
          <w:lang w:val="ro-RO"/>
        </w:rPr>
        <w:t xml:space="preserve">Direcției </w:t>
      </w:r>
      <w:r w:rsidR="004662EA">
        <w:rPr>
          <w:rFonts w:ascii="Calibri" w:hAnsi="Calibri"/>
          <w:color w:val="000000"/>
          <w:sz w:val="26"/>
          <w:szCs w:val="26"/>
          <w:lang w:val="ro-RO"/>
        </w:rPr>
        <w:t xml:space="preserve">Generale de Asistență Socială și Protecția Copilului Harghita </w:t>
      </w:r>
      <w:r w:rsidRPr="009874E5">
        <w:rPr>
          <w:rFonts w:ascii="Calibri" w:hAnsi="Calibri"/>
          <w:color w:val="000000"/>
          <w:sz w:val="26"/>
          <w:szCs w:val="26"/>
          <w:lang w:val="ro-RO"/>
        </w:rPr>
        <w:t>este de</w:t>
      </w:r>
      <w:r>
        <w:rPr>
          <w:rFonts w:ascii="Calibri" w:hAnsi="Calibri"/>
          <w:sz w:val="26"/>
          <w:szCs w:val="26"/>
          <w:lang w:val="ro-RO"/>
        </w:rPr>
        <w:t xml:space="preserve"> </w:t>
      </w:r>
      <w:r w:rsidR="00641A08">
        <w:rPr>
          <w:rFonts w:ascii="Calibri" w:hAnsi="Calibri"/>
          <w:sz w:val="26"/>
          <w:szCs w:val="26"/>
          <w:lang w:val="ro-RO"/>
        </w:rPr>
        <w:t>42.517.891,19 lei</w:t>
      </w:r>
      <w:r w:rsidR="004662EA">
        <w:rPr>
          <w:rFonts w:ascii="Calibri" w:hAnsi="Calibri"/>
          <w:sz w:val="26"/>
          <w:szCs w:val="26"/>
          <w:lang w:val="ro-RO"/>
        </w:rPr>
        <w:t>,</w:t>
      </w:r>
      <w:r w:rsidR="005D41B9" w:rsidRPr="005D41B9">
        <w:rPr>
          <w:rFonts w:ascii="Calibri" w:hAnsi="Calibri"/>
          <w:sz w:val="26"/>
          <w:szCs w:val="26"/>
          <w:lang w:val="ro-RO"/>
        </w:rPr>
        <w:t xml:space="preserve"> din care valoarea eligibilă nerambursabilă din FSE/ILMT este de 35.900.125,43 lei</w:t>
      </w:r>
      <w:r w:rsidR="004662EA">
        <w:rPr>
          <w:rFonts w:ascii="Calibri" w:hAnsi="Calibri"/>
          <w:sz w:val="26"/>
          <w:szCs w:val="26"/>
          <w:lang w:val="ro-RO"/>
        </w:rPr>
        <w:t>,</w:t>
      </w:r>
      <w:r w:rsidR="005D41B9" w:rsidRPr="005D41B9">
        <w:rPr>
          <w:rFonts w:ascii="Calibri" w:hAnsi="Calibri"/>
          <w:sz w:val="26"/>
          <w:szCs w:val="26"/>
          <w:lang w:val="ro-RO"/>
        </w:rPr>
        <w:t xml:space="preserve"> reprezentând 84,44% și din bugetul național este de 5.767.399,57 lei respectiv 13,56%.</w:t>
      </w:r>
      <w:r>
        <w:rPr>
          <w:rFonts w:ascii="Calibri" w:hAnsi="Calibri"/>
          <w:sz w:val="26"/>
          <w:szCs w:val="26"/>
          <w:lang w:val="ro-RO"/>
        </w:rPr>
        <w:t xml:space="preserve"> </w:t>
      </w:r>
      <w:r w:rsidRPr="009874E5">
        <w:rPr>
          <w:rFonts w:ascii="Calibri" w:hAnsi="Calibri"/>
          <w:sz w:val="26"/>
          <w:szCs w:val="26"/>
          <w:lang w:val="ro-RO"/>
        </w:rPr>
        <w:t xml:space="preserve"> </w:t>
      </w:r>
      <w:r>
        <w:rPr>
          <w:rFonts w:ascii="Calibri" w:hAnsi="Calibri"/>
          <w:sz w:val="26"/>
          <w:szCs w:val="26"/>
          <w:lang w:val="ro-RO"/>
        </w:rPr>
        <w:t>Potrivit condițiilor generale ale programului, contribuț</w:t>
      </w:r>
      <w:r w:rsidR="005D41B9">
        <w:rPr>
          <w:rFonts w:ascii="Calibri" w:hAnsi="Calibri"/>
          <w:sz w:val="26"/>
          <w:szCs w:val="26"/>
          <w:lang w:val="ro-RO"/>
        </w:rPr>
        <w:t>ia proprie este</w:t>
      </w:r>
      <w:r w:rsidR="005D41B9" w:rsidRPr="005D41B9">
        <w:rPr>
          <w:rFonts w:ascii="Calibri" w:hAnsi="Calibri"/>
          <w:sz w:val="26"/>
          <w:szCs w:val="26"/>
          <w:lang w:val="ro-RO"/>
        </w:rPr>
        <w:t xml:space="preserve"> de 850.366,19 lei reprezentând 2% ale cheltuielilor eligibile din valoarea bugetului alocat Direcţiei Generale de</w:t>
      </w:r>
      <w:r w:rsidR="004662EA">
        <w:rPr>
          <w:rFonts w:ascii="Calibri" w:hAnsi="Calibri"/>
          <w:sz w:val="26"/>
          <w:szCs w:val="26"/>
          <w:lang w:val="ro-RO"/>
        </w:rPr>
        <w:t xml:space="preserve"> Asistenţă Socială şi Protecţia</w:t>
      </w:r>
      <w:r w:rsidR="005D41B9" w:rsidRPr="005D41B9">
        <w:rPr>
          <w:rFonts w:ascii="Calibri" w:hAnsi="Calibri"/>
          <w:sz w:val="26"/>
          <w:szCs w:val="26"/>
          <w:lang w:val="ro-RO"/>
        </w:rPr>
        <w:t xml:space="preserve"> Copilului Harghita, prin cuprinderea acestor sume în bugetul de venituri și cheltuieli al județului Harghita  pe anii  2018, 2019, 2020, 2021, 2022 și 2023.</w:t>
      </w:r>
    </w:p>
    <w:p w:rsidR="002B0D9E" w:rsidRPr="009874E5" w:rsidRDefault="002B0D9E" w:rsidP="002B0D9E">
      <w:pPr>
        <w:spacing w:after="120"/>
        <w:ind w:firstLine="720"/>
        <w:jc w:val="both"/>
        <w:rPr>
          <w:rFonts w:ascii="Calibri" w:hAnsi="Calibri"/>
          <w:sz w:val="26"/>
          <w:szCs w:val="26"/>
          <w:lang w:val="ro-RO"/>
        </w:rPr>
      </w:pPr>
      <w:r>
        <w:rPr>
          <w:rFonts w:ascii="Calibri" w:hAnsi="Calibri"/>
          <w:sz w:val="26"/>
          <w:szCs w:val="26"/>
          <w:lang w:val="ro-RO"/>
        </w:rPr>
        <w:t xml:space="preserve">Luând în considerare faptul că acest proiect se derulează la nivel național începând cu data de 01.11.2018, </w:t>
      </w:r>
      <w:r w:rsidR="00444667">
        <w:rPr>
          <w:rFonts w:ascii="Calibri" w:hAnsi="Calibri"/>
          <w:sz w:val="26"/>
          <w:szCs w:val="26"/>
          <w:lang w:val="ro-RO"/>
        </w:rPr>
        <w:t xml:space="preserve">Direcția Generală </w:t>
      </w:r>
      <w:r w:rsidR="00810F58">
        <w:rPr>
          <w:rFonts w:ascii="Calibri" w:hAnsi="Calibri"/>
          <w:sz w:val="26"/>
          <w:szCs w:val="26"/>
          <w:lang w:val="ro-RO"/>
        </w:rPr>
        <w:t>de Asis</w:t>
      </w:r>
      <w:r w:rsidR="00444667">
        <w:rPr>
          <w:rFonts w:ascii="Calibri" w:hAnsi="Calibri"/>
          <w:sz w:val="26"/>
          <w:szCs w:val="26"/>
          <w:lang w:val="ro-RO"/>
        </w:rPr>
        <w:t xml:space="preserve">tență Socială și Protecția Copilului Harghita, fiind partenerul nr. 37 din proiect, </w:t>
      </w:r>
      <w:r w:rsidR="00810F58">
        <w:rPr>
          <w:rFonts w:ascii="Calibri" w:hAnsi="Calibri"/>
          <w:sz w:val="26"/>
          <w:szCs w:val="26"/>
          <w:lang w:val="ro-RO"/>
        </w:rPr>
        <w:t>în vederea derulării în</w:t>
      </w:r>
      <w:r w:rsidR="00444667">
        <w:rPr>
          <w:rFonts w:ascii="Calibri" w:hAnsi="Calibri"/>
          <w:sz w:val="26"/>
          <w:szCs w:val="26"/>
          <w:lang w:val="ro-RO"/>
        </w:rPr>
        <w:t xml:space="preserve"> bune condiții a proiect</w:t>
      </w:r>
      <w:r w:rsidR="00810F58">
        <w:rPr>
          <w:rFonts w:ascii="Calibri" w:hAnsi="Calibri"/>
          <w:sz w:val="26"/>
          <w:szCs w:val="26"/>
          <w:lang w:val="ro-RO"/>
        </w:rPr>
        <w:t>ului și</w:t>
      </w:r>
      <w:r w:rsidR="00444667">
        <w:rPr>
          <w:rFonts w:ascii="Calibri" w:hAnsi="Calibri"/>
          <w:sz w:val="26"/>
          <w:szCs w:val="26"/>
          <w:lang w:val="ro-RO"/>
        </w:rPr>
        <w:t xml:space="preserve"> </w:t>
      </w:r>
      <w:r>
        <w:rPr>
          <w:rFonts w:ascii="Calibri" w:hAnsi="Calibri"/>
          <w:sz w:val="26"/>
          <w:szCs w:val="26"/>
          <w:lang w:val="ro-RO"/>
        </w:rPr>
        <w:t xml:space="preserve">pentru </w:t>
      </w:r>
      <w:r w:rsidR="00B22C21">
        <w:rPr>
          <w:rFonts w:ascii="Calibri" w:hAnsi="Calibri"/>
          <w:sz w:val="26"/>
          <w:szCs w:val="26"/>
          <w:lang w:val="ro-RO"/>
        </w:rPr>
        <w:t xml:space="preserve">a putea fi efectuate plățile pe acest an, </w:t>
      </w:r>
      <w:r>
        <w:rPr>
          <w:rFonts w:ascii="Calibri" w:hAnsi="Calibri"/>
          <w:sz w:val="26"/>
          <w:szCs w:val="26"/>
          <w:lang w:val="ro-RO"/>
        </w:rPr>
        <w:t xml:space="preserve">solicităm aprobarea în regim de urgență a proiectului de hotărâre. </w:t>
      </w:r>
    </w:p>
    <w:p w:rsidR="007107F5" w:rsidRDefault="007107F5" w:rsidP="00B22C21">
      <w:pPr>
        <w:ind w:firstLine="720"/>
        <w:jc w:val="both"/>
        <w:rPr>
          <w:rFonts w:ascii="Calibri" w:hAnsi="Calibri"/>
          <w:sz w:val="26"/>
          <w:szCs w:val="26"/>
          <w:lang w:val="ro-RO"/>
        </w:rPr>
      </w:pPr>
      <w:r w:rsidRPr="00923EFF">
        <w:rPr>
          <w:rFonts w:ascii="Calibri" w:hAnsi="Calibri"/>
          <w:sz w:val="26"/>
          <w:szCs w:val="26"/>
          <w:lang w:val="ro-RO"/>
        </w:rPr>
        <w:t xml:space="preserve">Anexăm </w:t>
      </w:r>
      <w:r>
        <w:rPr>
          <w:rFonts w:ascii="Calibri" w:hAnsi="Calibri"/>
          <w:sz w:val="26"/>
          <w:szCs w:val="26"/>
          <w:lang w:val="ro-RO"/>
        </w:rPr>
        <w:t>prezentei e</w:t>
      </w:r>
      <w:r w:rsidR="0088678D">
        <w:rPr>
          <w:rFonts w:ascii="Calibri" w:hAnsi="Calibri"/>
          <w:sz w:val="26"/>
          <w:szCs w:val="26"/>
          <w:lang w:val="ro-RO"/>
        </w:rPr>
        <w:t>xpuneri copie după contractul de finanțare și prezentarea proiectului</w:t>
      </w:r>
      <w:r>
        <w:rPr>
          <w:rFonts w:ascii="Calibri" w:hAnsi="Calibri"/>
          <w:sz w:val="26"/>
          <w:szCs w:val="26"/>
          <w:lang w:val="ro-RO"/>
        </w:rPr>
        <w:t>.</w:t>
      </w:r>
    </w:p>
    <w:p w:rsidR="007107F5" w:rsidRDefault="007107F5" w:rsidP="004662EA">
      <w:pPr>
        <w:ind w:firstLine="720"/>
        <w:jc w:val="both"/>
        <w:rPr>
          <w:rFonts w:ascii="Calibri" w:hAnsi="Calibri" w:cs="Arial"/>
          <w:noProof/>
          <w:sz w:val="26"/>
          <w:szCs w:val="26"/>
          <w:lang w:val="ro-RO"/>
        </w:rPr>
      </w:pPr>
      <w:r w:rsidRPr="00923EFF">
        <w:rPr>
          <w:rFonts w:ascii="Calibri" w:hAnsi="Calibri"/>
          <w:sz w:val="26"/>
          <w:szCs w:val="26"/>
          <w:lang w:val="ro-RO"/>
        </w:rPr>
        <w:t>Având în vedere cele prezentate, propunem,</w:t>
      </w:r>
      <w:r w:rsidRPr="00923EFF">
        <w:rPr>
          <w:rFonts w:ascii="Calibri" w:hAnsi="Calibri" w:cs="Arial"/>
          <w:noProof/>
          <w:sz w:val="26"/>
          <w:szCs w:val="26"/>
          <w:lang w:val="ro-RO"/>
        </w:rPr>
        <w:t xml:space="preserve"> ca prezentul proiect de hotărâre să fie avizat favorabil de către comisiile de specialitate şi aprobat </w:t>
      </w:r>
      <w:r w:rsidR="00B22C21">
        <w:rPr>
          <w:rFonts w:ascii="Calibri" w:hAnsi="Calibri" w:cs="Arial"/>
          <w:noProof/>
          <w:sz w:val="26"/>
          <w:szCs w:val="26"/>
          <w:lang w:val="ro-RO"/>
        </w:rPr>
        <w:t xml:space="preserve">în regim de urgență </w:t>
      </w:r>
      <w:r w:rsidRPr="00923EFF">
        <w:rPr>
          <w:rFonts w:ascii="Calibri" w:hAnsi="Calibri" w:cs="Arial"/>
          <w:noProof/>
          <w:sz w:val="26"/>
          <w:szCs w:val="26"/>
          <w:lang w:val="ro-RO"/>
        </w:rPr>
        <w:t>de către Consiliul Judeţean Harghita.</w:t>
      </w:r>
    </w:p>
    <w:p w:rsidR="007107F5" w:rsidRDefault="007107F5" w:rsidP="007107F5">
      <w:pPr>
        <w:jc w:val="both"/>
        <w:rPr>
          <w:rFonts w:ascii="Calibri" w:hAnsi="Calibri" w:cs="Arial"/>
          <w:noProof/>
          <w:sz w:val="26"/>
          <w:szCs w:val="26"/>
          <w:lang w:val="ro-RO"/>
        </w:rPr>
      </w:pPr>
    </w:p>
    <w:p w:rsidR="007107F5" w:rsidRPr="004662EA" w:rsidRDefault="007107F5" w:rsidP="007107F5">
      <w:pPr>
        <w:jc w:val="both"/>
        <w:rPr>
          <w:rFonts w:ascii="Calibri" w:hAnsi="Calibri" w:cs="Lucida Sans Unicode"/>
          <w:b/>
          <w:iCs/>
          <w:color w:val="000000"/>
          <w:sz w:val="26"/>
          <w:szCs w:val="26"/>
          <w:lang w:val="ro-RO" w:eastAsia="ro-RO"/>
        </w:rPr>
      </w:pPr>
      <w:r w:rsidRPr="004662EA">
        <w:rPr>
          <w:rFonts w:ascii="Calibri" w:hAnsi="Calibri" w:cs="Lucida Sans Unicode"/>
          <w:b/>
          <w:iCs/>
          <w:color w:val="000000"/>
          <w:sz w:val="26"/>
          <w:szCs w:val="26"/>
          <w:lang w:val="ro-RO" w:eastAsia="ro-RO"/>
        </w:rPr>
        <w:t xml:space="preserve">Miercurea Ciuc, </w:t>
      </w:r>
      <w:r w:rsidR="00EC33AE">
        <w:rPr>
          <w:rFonts w:ascii="Calibri" w:hAnsi="Calibri" w:cs="Lucida Sans Unicode"/>
          <w:b/>
          <w:iCs/>
          <w:color w:val="000000"/>
          <w:sz w:val="26"/>
          <w:szCs w:val="26"/>
          <w:lang w:val="ro-RO" w:eastAsia="ro-RO"/>
        </w:rPr>
        <w:t>0</w:t>
      </w:r>
      <w:r w:rsidR="00907D8B">
        <w:rPr>
          <w:rFonts w:ascii="Calibri" w:hAnsi="Calibri" w:cs="Lucida Sans Unicode"/>
          <w:b/>
          <w:iCs/>
          <w:color w:val="000000"/>
          <w:sz w:val="26"/>
          <w:szCs w:val="26"/>
          <w:lang w:val="ro-RO" w:eastAsia="ro-RO"/>
        </w:rPr>
        <w:t>5</w:t>
      </w:r>
      <w:r w:rsidR="00EC33AE">
        <w:rPr>
          <w:rFonts w:ascii="Calibri" w:hAnsi="Calibri" w:cs="Lucida Sans Unicode"/>
          <w:b/>
          <w:iCs/>
          <w:color w:val="000000"/>
          <w:sz w:val="26"/>
          <w:szCs w:val="26"/>
          <w:lang w:val="ro-RO" w:eastAsia="ro-RO"/>
        </w:rPr>
        <w:t>.12.2018</w:t>
      </w:r>
    </w:p>
    <w:p w:rsidR="007107F5" w:rsidRPr="004662EA" w:rsidRDefault="007107F5" w:rsidP="007107F5">
      <w:pPr>
        <w:pStyle w:val="Listparagraf"/>
        <w:spacing w:line="276" w:lineRule="auto"/>
        <w:rPr>
          <w:rFonts w:ascii="Calibri" w:hAnsi="Calibri"/>
          <w:b/>
          <w:szCs w:val="26"/>
        </w:rPr>
      </w:pPr>
    </w:p>
    <w:p w:rsidR="007107F5" w:rsidRPr="004662EA" w:rsidRDefault="00B22C21" w:rsidP="007107F5">
      <w:pPr>
        <w:jc w:val="both"/>
        <w:rPr>
          <w:rFonts w:ascii="Calibri" w:hAnsi="Calibri" w:cs="Lucida Sans Unicode"/>
          <w:b/>
          <w:iCs/>
          <w:color w:val="000000"/>
          <w:sz w:val="26"/>
          <w:szCs w:val="26"/>
          <w:lang w:val="ro-RO" w:eastAsia="ro-RO"/>
        </w:rPr>
      </w:pPr>
      <w:r>
        <w:rPr>
          <w:rFonts w:ascii="Calibri" w:hAnsi="Calibri" w:cs="Lucida Sans Unicode"/>
          <w:b/>
          <w:iCs/>
          <w:color w:val="000000"/>
          <w:sz w:val="26"/>
          <w:szCs w:val="26"/>
          <w:lang w:val="ro-RO" w:eastAsia="ro-RO"/>
        </w:rPr>
        <w:t xml:space="preserve">  </w:t>
      </w:r>
      <w:r w:rsidR="007107F5" w:rsidRPr="004662EA">
        <w:rPr>
          <w:rFonts w:ascii="Calibri" w:hAnsi="Calibri" w:cs="Lucida Sans Unicode"/>
          <w:b/>
          <w:iCs/>
          <w:color w:val="000000"/>
          <w:sz w:val="26"/>
          <w:szCs w:val="26"/>
          <w:lang w:val="ro-RO" w:eastAsia="ro-RO"/>
        </w:rPr>
        <w:t xml:space="preserve">Director general                         </w:t>
      </w:r>
      <w:r w:rsidR="0088678D" w:rsidRPr="004662EA">
        <w:rPr>
          <w:rFonts w:ascii="Calibri" w:hAnsi="Calibri" w:cs="Lucida Sans Unicode"/>
          <w:b/>
          <w:iCs/>
          <w:color w:val="000000"/>
          <w:sz w:val="26"/>
          <w:szCs w:val="26"/>
          <w:lang w:val="ro-RO" w:eastAsia="ro-RO"/>
        </w:rPr>
        <w:t xml:space="preserve">                                                           </w:t>
      </w:r>
      <w:r w:rsidR="007107F5" w:rsidRPr="004662EA">
        <w:rPr>
          <w:rFonts w:ascii="Calibri" w:hAnsi="Calibri" w:cs="Lucida Sans Unicode"/>
          <w:b/>
          <w:iCs/>
          <w:color w:val="000000"/>
          <w:sz w:val="26"/>
          <w:szCs w:val="26"/>
          <w:lang w:val="ro-RO" w:eastAsia="ro-RO"/>
        </w:rPr>
        <w:t xml:space="preserve"> Director gen.adj.ec.                 </w:t>
      </w:r>
      <w:r w:rsidR="0088678D" w:rsidRPr="004662EA">
        <w:rPr>
          <w:rFonts w:ascii="Calibri" w:hAnsi="Calibri" w:cs="Lucida Sans Unicode"/>
          <w:b/>
          <w:iCs/>
          <w:color w:val="000000"/>
          <w:sz w:val="26"/>
          <w:szCs w:val="26"/>
          <w:lang w:val="ro-RO" w:eastAsia="ro-RO"/>
        </w:rPr>
        <w:t xml:space="preserve">                    </w:t>
      </w:r>
    </w:p>
    <w:p w:rsidR="0037039D" w:rsidRPr="004662EA" w:rsidRDefault="00EC33AE" w:rsidP="00226CF9">
      <w:pPr>
        <w:jc w:val="both"/>
        <w:rPr>
          <w:rFonts w:ascii="Calibri" w:hAnsi="Calibri" w:cs="Lucida Sans Unicode"/>
          <w:b/>
          <w:iCs/>
          <w:color w:val="000000"/>
          <w:sz w:val="26"/>
          <w:szCs w:val="26"/>
          <w:lang w:val="ro-RO" w:eastAsia="ro-RO"/>
        </w:rPr>
      </w:pPr>
      <w:r>
        <w:rPr>
          <w:rFonts w:ascii="Calibri" w:hAnsi="Calibri" w:cs="Lucida Sans Unicode"/>
          <w:b/>
          <w:iCs/>
          <w:color w:val="000000"/>
          <w:sz w:val="26"/>
          <w:szCs w:val="26"/>
          <w:lang w:val="ro-RO" w:eastAsia="ro-RO"/>
        </w:rPr>
        <w:t xml:space="preserve">    </w:t>
      </w:r>
      <w:r w:rsidR="007107F5" w:rsidRPr="004662EA">
        <w:rPr>
          <w:rFonts w:ascii="Calibri" w:hAnsi="Calibri" w:cs="Lucida Sans Unicode"/>
          <w:b/>
          <w:iCs/>
          <w:color w:val="000000"/>
          <w:sz w:val="26"/>
          <w:szCs w:val="26"/>
          <w:lang w:val="ro-RO" w:eastAsia="ro-RO"/>
        </w:rPr>
        <w:t xml:space="preserve">Elekes Zoltán                                   </w:t>
      </w:r>
      <w:r w:rsidR="0088678D" w:rsidRPr="004662EA">
        <w:rPr>
          <w:rFonts w:ascii="Calibri" w:hAnsi="Calibri" w:cs="Lucida Sans Unicode"/>
          <w:b/>
          <w:iCs/>
          <w:color w:val="000000"/>
          <w:sz w:val="26"/>
          <w:szCs w:val="26"/>
          <w:lang w:val="ro-RO" w:eastAsia="ro-RO"/>
        </w:rPr>
        <w:t xml:space="preserve">                            </w:t>
      </w:r>
      <w:r>
        <w:rPr>
          <w:rFonts w:ascii="Calibri" w:hAnsi="Calibri" w:cs="Lucida Sans Unicode"/>
          <w:b/>
          <w:iCs/>
          <w:color w:val="000000"/>
          <w:sz w:val="26"/>
          <w:szCs w:val="26"/>
          <w:lang w:val="ro-RO" w:eastAsia="ro-RO"/>
        </w:rPr>
        <w:t xml:space="preserve">                            </w:t>
      </w:r>
      <w:r w:rsidR="0088678D" w:rsidRPr="004662EA">
        <w:rPr>
          <w:rFonts w:ascii="Calibri" w:hAnsi="Calibri" w:cs="Lucida Sans Unicode"/>
          <w:b/>
          <w:iCs/>
          <w:color w:val="000000"/>
          <w:sz w:val="26"/>
          <w:szCs w:val="26"/>
          <w:lang w:val="ro-RO" w:eastAsia="ro-RO"/>
        </w:rPr>
        <w:t xml:space="preserve"> </w:t>
      </w:r>
      <w:r w:rsidR="007107F5" w:rsidRPr="004662EA">
        <w:rPr>
          <w:rFonts w:ascii="Calibri" w:hAnsi="Calibri" w:cs="Lucida Sans Unicode"/>
          <w:b/>
          <w:iCs/>
          <w:color w:val="000000"/>
          <w:sz w:val="26"/>
          <w:szCs w:val="26"/>
          <w:lang w:val="ro-RO" w:eastAsia="ro-RO"/>
        </w:rPr>
        <w:t xml:space="preserve">  Basa Jolán                    </w:t>
      </w:r>
      <w:r w:rsidR="0088678D" w:rsidRPr="004662EA">
        <w:rPr>
          <w:rFonts w:ascii="Calibri" w:hAnsi="Calibri" w:cs="Lucida Sans Unicode"/>
          <w:b/>
          <w:iCs/>
          <w:color w:val="000000"/>
          <w:sz w:val="26"/>
          <w:szCs w:val="26"/>
          <w:lang w:val="ro-RO" w:eastAsia="ro-RO"/>
        </w:rPr>
        <w:t xml:space="preserve">                               </w:t>
      </w:r>
    </w:p>
    <w:p w:rsidR="0037039D" w:rsidRPr="004662EA" w:rsidRDefault="0037039D" w:rsidP="00226CF9">
      <w:pPr>
        <w:jc w:val="both"/>
        <w:rPr>
          <w:rFonts w:ascii="Calibri" w:hAnsi="Calibri" w:cs="Lucida Sans Unicode"/>
          <w:b/>
          <w:iCs/>
          <w:color w:val="000000"/>
          <w:sz w:val="26"/>
          <w:szCs w:val="26"/>
          <w:lang w:val="ro-RO" w:eastAsia="ro-RO"/>
        </w:rPr>
      </w:pPr>
    </w:p>
    <w:p w:rsidR="0037039D" w:rsidRPr="004662EA" w:rsidRDefault="0037039D" w:rsidP="00226CF9">
      <w:pPr>
        <w:jc w:val="both"/>
        <w:rPr>
          <w:rFonts w:ascii="Calibri" w:hAnsi="Calibri" w:cs="Lucida Sans Unicode"/>
          <w:b/>
          <w:iCs/>
          <w:color w:val="000000"/>
          <w:sz w:val="26"/>
          <w:szCs w:val="26"/>
          <w:lang w:val="ro-RO" w:eastAsia="ro-RO"/>
        </w:rPr>
      </w:pPr>
    </w:p>
    <w:p w:rsidR="0037039D" w:rsidRDefault="0037039D" w:rsidP="00226CF9">
      <w:pPr>
        <w:jc w:val="both"/>
        <w:rPr>
          <w:rFonts w:ascii="Calibri" w:hAnsi="Calibri" w:cs="Lucida Sans Unicode"/>
          <w:iCs/>
          <w:color w:val="000000"/>
          <w:sz w:val="26"/>
          <w:szCs w:val="26"/>
          <w:lang w:val="ro-RO" w:eastAsia="ro-RO"/>
        </w:rPr>
      </w:pPr>
    </w:p>
    <w:p w:rsidR="00EC33AE" w:rsidRDefault="00EC33AE" w:rsidP="00226CF9">
      <w:pPr>
        <w:jc w:val="both"/>
        <w:rPr>
          <w:rFonts w:ascii="Calibri" w:hAnsi="Calibri" w:cs="Lucida Sans Unicode"/>
          <w:iCs/>
          <w:color w:val="000000"/>
          <w:sz w:val="26"/>
          <w:szCs w:val="26"/>
          <w:lang w:val="ro-RO" w:eastAsia="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INFORMAȚII DESPRE PROIECT</w:t>
      </w:r>
    </w:p>
    <w:p w:rsidR="0037039D" w:rsidRPr="0037039D" w:rsidRDefault="0037039D" w:rsidP="0037039D">
      <w:pPr>
        <w:jc w:val="both"/>
        <w:rPr>
          <w:rFonts w:ascii="Calibri" w:hAnsi="Calibri"/>
          <w:color w:val="000000"/>
          <w:sz w:val="26"/>
          <w:szCs w:val="26"/>
          <w:lang w:val="ro-RO"/>
        </w:rPr>
      </w:pP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Titlul: </w:t>
      </w:r>
      <w:r w:rsidRPr="0037039D">
        <w:rPr>
          <w:rFonts w:ascii="Calibri" w:hAnsi="Calibri"/>
          <w:color w:val="000000"/>
          <w:sz w:val="26"/>
          <w:szCs w:val="26"/>
          <w:lang w:val="ro-RO"/>
        </w:rPr>
        <w:tab/>
      </w:r>
      <w:r w:rsidRPr="0037039D">
        <w:rPr>
          <w:rFonts w:ascii="Calibri" w:hAnsi="Calibri"/>
          <w:color w:val="000000"/>
          <w:sz w:val="26"/>
          <w:szCs w:val="26"/>
          <w:lang w:val="ro-RO"/>
        </w:rPr>
        <w:tab/>
      </w:r>
      <w:r w:rsidRPr="004662EA">
        <w:rPr>
          <w:rFonts w:ascii="Calibri" w:hAnsi="Calibri"/>
          <w:b/>
          <w:color w:val="000000"/>
          <w:sz w:val="26"/>
          <w:szCs w:val="26"/>
          <w:lang w:val="ro-RO"/>
        </w:rPr>
        <w:t xml:space="preserve">                      ”TEAM-UP: Progres în calitatea îngrijirii alternative a copiilor”</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Nr.                                         </w:t>
      </w:r>
      <w:r w:rsidR="004662EA">
        <w:rPr>
          <w:rFonts w:ascii="Calibri" w:hAnsi="Calibri"/>
          <w:color w:val="000000"/>
          <w:sz w:val="26"/>
          <w:szCs w:val="26"/>
          <w:lang w:val="ro-RO"/>
        </w:rPr>
        <w:t xml:space="preserve">  </w:t>
      </w:r>
      <w:r w:rsidRPr="0037039D">
        <w:rPr>
          <w:rFonts w:ascii="Calibri" w:hAnsi="Calibri"/>
          <w:color w:val="000000"/>
          <w:sz w:val="26"/>
          <w:szCs w:val="26"/>
          <w:lang w:val="ro-RO"/>
        </w:rPr>
        <w:t xml:space="preserve"> POCU/480/4/19/127169</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Cod proiec</w:t>
      </w:r>
      <w:r w:rsidR="004662EA">
        <w:rPr>
          <w:rFonts w:ascii="Calibri" w:hAnsi="Calibri"/>
          <w:color w:val="000000"/>
          <w:sz w:val="26"/>
          <w:szCs w:val="26"/>
          <w:lang w:val="ro-RO"/>
        </w:rPr>
        <w:t xml:space="preserve">t:                            </w:t>
      </w:r>
      <w:r w:rsidRPr="0037039D">
        <w:rPr>
          <w:rFonts w:ascii="Calibri" w:hAnsi="Calibri"/>
          <w:color w:val="000000"/>
          <w:sz w:val="26"/>
          <w:szCs w:val="26"/>
          <w:lang w:val="ro-RO"/>
        </w:rPr>
        <w:t>127169</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Perioada de derulare: </w:t>
      </w:r>
      <w:r w:rsidRPr="0037039D">
        <w:rPr>
          <w:rFonts w:ascii="Calibri" w:hAnsi="Calibri"/>
          <w:color w:val="000000"/>
          <w:sz w:val="26"/>
          <w:szCs w:val="26"/>
          <w:lang w:val="ro-RO"/>
        </w:rPr>
        <w:tab/>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Valoarea proiectului: </w:t>
      </w:r>
      <w:r w:rsidRPr="0037039D">
        <w:rPr>
          <w:rFonts w:ascii="Calibri" w:hAnsi="Calibri"/>
          <w:color w:val="000000"/>
          <w:sz w:val="26"/>
          <w:szCs w:val="26"/>
          <w:lang w:val="ro-RO"/>
        </w:rPr>
        <w:tab/>
        <w:t>2.657.162.612,32 lei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Bugetul aprobat Direcției:</w:t>
      </w:r>
      <w:r w:rsidRPr="0037039D">
        <w:rPr>
          <w:rFonts w:ascii="Calibri" w:hAnsi="Calibri"/>
          <w:color w:val="000000"/>
          <w:sz w:val="26"/>
          <w:szCs w:val="26"/>
          <w:lang w:val="ro-RO"/>
        </w:rPr>
        <w:tab/>
      </w:r>
    </w:p>
    <w:p w:rsidR="0037039D" w:rsidRPr="004662EA" w:rsidRDefault="0037039D" w:rsidP="004662EA">
      <w:pPr>
        <w:ind w:left="2970" w:hanging="2970"/>
        <w:jc w:val="both"/>
        <w:rPr>
          <w:rFonts w:ascii="Calibri" w:hAnsi="Calibri"/>
          <w:b/>
          <w:color w:val="000000"/>
          <w:sz w:val="26"/>
          <w:szCs w:val="26"/>
          <w:lang w:val="ro-RO"/>
        </w:rPr>
      </w:pPr>
      <w:r w:rsidRPr="0037039D">
        <w:rPr>
          <w:rFonts w:ascii="Calibri" w:hAnsi="Calibri"/>
          <w:color w:val="000000"/>
          <w:sz w:val="26"/>
          <w:szCs w:val="26"/>
          <w:lang w:val="ro-RO"/>
        </w:rPr>
        <w:t xml:space="preserve">Coordonatorul proiectului: </w:t>
      </w:r>
      <w:r w:rsidRPr="004662EA">
        <w:rPr>
          <w:rFonts w:ascii="Calibri" w:hAnsi="Calibri"/>
          <w:b/>
          <w:color w:val="000000"/>
          <w:sz w:val="26"/>
          <w:szCs w:val="26"/>
          <w:lang w:val="ro-RO"/>
        </w:rPr>
        <w:t>Autoritatea Națională pentru Protecția Drepturilor  Copilului și Adopție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Parteneri: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BACĂU</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ARGES</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BRĂILA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BOTOȘANI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CONSTANȚA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DÂMBOVIȚA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HUNEDOARA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MARAMUREȘ</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NEAMȚ</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PRAHOVA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SATU MARE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TIMIS</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VRANCEA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5</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SALAJ</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VASLUI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MEHEDINȚI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GALAȚI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3</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4</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TULCEA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ALBA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OLT</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6</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VÂLCEA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IAȘI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IALOMIȚA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DOLJ</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MUREȘ</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TELEORMAN</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SUCEAVA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GORJ</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2</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BUZĂU</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COVASNA</w:t>
      </w: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lastRenderedPageBreak/>
        <w:t>•</w:t>
      </w:r>
      <w:r w:rsidRPr="004662EA">
        <w:rPr>
          <w:rFonts w:ascii="Calibri" w:hAnsi="Calibri"/>
          <w:b/>
          <w:color w:val="000000"/>
          <w:sz w:val="26"/>
          <w:szCs w:val="26"/>
          <w:lang w:val="ro-RO"/>
        </w:rPr>
        <w:tab/>
        <w:t>DGASPC HARGHITA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CARAȘ SEVERIN</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SECTOR 1</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GIURGIU</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BISTRIȚA NĂSĂUD</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ARAD</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CLUJ</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SIBIU</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BRAȘOV</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ILFOV</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DGAPSC BIHOR</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DGASPC CĂLĂRAȘI</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Descrierea proiectului: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Proiectul se va derula pe o perioadă de 5 ani și are un buget de 2.657.162.612,32 lei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Prin intermediul proiectului, până la sfârșitul anului 2023, actuala rețea de asistență maternală va fi extinsă cu aproximativ 4.000 de persoane și 15.000 de asistenți maternali din sistem vor beneficia de formare profesională continuă.</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În condițiile în care continuarea procesului de dezinstituționalizare și închiderea tuturor instituțiilor de tip vechi reprezintă angajamente asumate de Guvernul României, proiectul vine în sprijinul dezvoltării și profesionalizării actualei rețele de asistenți maternali, care reprezintă una dintre cele mai bune opțiuni pentru asigurarea creșterii și îngrijirii copiilor aflați în sistemul de protecție specială.</w:t>
      </w:r>
    </w:p>
    <w:p w:rsidR="0037039D" w:rsidRPr="0037039D" w:rsidRDefault="0037039D" w:rsidP="0037039D">
      <w:pPr>
        <w:jc w:val="both"/>
        <w:rPr>
          <w:rFonts w:ascii="Calibri" w:hAnsi="Calibri"/>
          <w:color w:val="000000"/>
          <w:sz w:val="26"/>
          <w:szCs w:val="26"/>
          <w:lang w:val="ro-RO"/>
        </w:rPr>
      </w:pPr>
    </w:p>
    <w:p w:rsidR="0037039D" w:rsidRPr="0037039D" w:rsidRDefault="0037039D" w:rsidP="0037039D">
      <w:pPr>
        <w:jc w:val="both"/>
        <w:rPr>
          <w:rFonts w:ascii="Calibri" w:hAnsi="Calibri"/>
          <w:color w:val="000000"/>
          <w:sz w:val="26"/>
          <w:szCs w:val="26"/>
          <w:lang w:val="ro-RO"/>
        </w:rPr>
      </w:pPr>
      <w:r w:rsidRPr="004662EA">
        <w:rPr>
          <w:rFonts w:ascii="Calibri" w:hAnsi="Calibri"/>
          <w:b/>
          <w:color w:val="000000"/>
          <w:sz w:val="26"/>
          <w:szCs w:val="26"/>
          <w:lang w:val="ro-RO"/>
        </w:rPr>
        <w:t>OBIECTIVUL GENERAL</w:t>
      </w:r>
      <w:r w:rsidRPr="0037039D">
        <w:rPr>
          <w:rFonts w:ascii="Calibri" w:hAnsi="Calibri"/>
          <w:color w:val="000000"/>
          <w:sz w:val="26"/>
          <w:szCs w:val="26"/>
          <w:lang w:val="ro-RO"/>
        </w:rPr>
        <w:t xml:space="preserve"> al proiectului este: Creșterea calității sistemului de asistență socială și a numărului de asistenți maternali la nivelul comunitații, prin introducerea de instrumente și proceduri și prin îmbunatațirea nivelului de competențe al profesionistilor din sistem.</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În acest sens, vor fi formați toți cei aproximativ 11 000 de asistenți maternali activi, precum și peste 4000 de asistenți maternali care vor fi angajați pe perioada de implementare a proiectului. În vederea cresterii calității activității acestora, vor fi elaborate proceduri operaționale, care vor fi aplicabile și obligatorii în activitatea desfășurată de asistenții maternali.</w:t>
      </w: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Obiectivele specifice ale proiectului</w:t>
      </w:r>
    </w:p>
    <w:p w:rsidR="0037039D" w:rsidRPr="0037039D" w:rsidRDefault="0037039D" w:rsidP="0037039D">
      <w:pPr>
        <w:jc w:val="both"/>
        <w:rPr>
          <w:rFonts w:ascii="Calibri" w:hAnsi="Calibri"/>
          <w:color w:val="000000"/>
          <w:sz w:val="26"/>
          <w:szCs w:val="26"/>
          <w:lang w:val="ro-RO"/>
        </w:rPr>
      </w:pPr>
      <w:r w:rsidRPr="004662EA">
        <w:rPr>
          <w:rFonts w:ascii="Calibri" w:hAnsi="Calibri"/>
          <w:b/>
          <w:color w:val="000000"/>
          <w:sz w:val="26"/>
          <w:szCs w:val="26"/>
          <w:lang w:val="ro-RO"/>
        </w:rPr>
        <w:t>1. Obiectiv specific 1</w:t>
      </w:r>
      <w:r w:rsidRPr="0037039D">
        <w:rPr>
          <w:rFonts w:ascii="Calibri" w:hAnsi="Calibri"/>
          <w:color w:val="000000"/>
          <w:sz w:val="26"/>
          <w:szCs w:val="26"/>
          <w:lang w:val="ro-RO"/>
        </w:rPr>
        <w:t xml:space="preserve"> - Creșterea calității sistemului de asistență socială prin dezvoltarea și introducerea unui set de proceduri operaționale destinat activității desfășurate de asistenții maternali, prin susținerea unui program de formare profesională, elaborate în cadrul proiectului și destinat specialiștilor în domeniu și prin crearea unei platforme digitale la nivel național ce va conține module esențiale de educație digitala.</w:t>
      </w:r>
    </w:p>
    <w:p w:rsidR="0037039D" w:rsidRPr="0037039D" w:rsidRDefault="0037039D" w:rsidP="0037039D">
      <w:pPr>
        <w:jc w:val="both"/>
        <w:rPr>
          <w:rFonts w:ascii="Calibri" w:hAnsi="Calibri"/>
          <w:color w:val="000000"/>
          <w:sz w:val="26"/>
          <w:szCs w:val="26"/>
          <w:lang w:val="ro-RO"/>
        </w:rPr>
      </w:pPr>
      <w:r w:rsidRPr="004662EA">
        <w:rPr>
          <w:rFonts w:ascii="Calibri" w:hAnsi="Calibri"/>
          <w:b/>
          <w:color w:val="000000"/>
          <w:sz w:val="26"/>
          <w:szCs w:val="26"/>
          <w:lang w:val="ro-RO"/>
        </w:rPr>
        <w:t>2. Obiectiv specific 2</w:t>
      </w:r>
      <w:r w:rsidRPr="0037039D">
        <w:rPr>
          <w:rFonts w:ascii="Calibri" w:hAnsi="Calibri"/>
          <w:color w:val="000000"/>
          <w:sz w:val="26"/>
          <w:szCs w:val="26"/>
          <w:lang w:val="ro-RO"/>
        </w:rPr>
        <w:t xml:space="preserve"> - Creșterea numărului de asistenți maternali la nivelul comunității.</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Rezultate asteptate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Detalii rezultat - Componenta 1</w:t>
      </w: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1. Un set de proceduri de lucru elaborat</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Procedurile nou create vor avea în vedere: preluarea copilului spre creștere și îngrijire (admiterea), încetarea creșterii și îngrijirii copilului de către asistentul maternal, promovarea relațiilor socio-profesionale, ocrotirea sănătății copilului, consemnarea opiniei copilului, absenteismul copilului, acțiunea în situații neprevăzute, relația cu </w:t>
      </w:r>
      <w:r w:rsidRPr="0037039D">
        <w:rPr>
          <w:rFonts w:ascii="Calibri" w:hAnsi="Calibri"/>
          <w:color w:val="000000"/>
          <w:sz w:val="26"/>
          <w:szCs w:val="26"/>
          <w:lang w:val="ro-RO"/>
        </w:rPr>
        <w:lastRenderedPageBreak/>
        <w:t>copilul, sugestiile/sesizarile si reclamațiile, identificarea, semnalarea și soluționarea cazurilor de abuz și neglijență, controlul comportamentului copiilor, măsurarea gradului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de satisfacție al beneficiarilor, utilizarea resurselor financiare ale copilului etc.</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Ele vor asigura premisele aplicării unitare a modului de desfășurare a activității asistenților maternali.</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2. 42 de seminarii de diseminare și instruire organizate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Vor fi organizate 42 de seminarii de diseminare, pentru sectoarele municipiului Bucuresti și județul Ilfov va fi organizat un singur seminar, la care vor participa în medie 55 de persoane specializate din cadrul partenerilor si 5 responsabili/experți implementare.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La seminariile de diseminare și instruire va participa personal specializat din cadrul instituțiilor cu responsabilitați în domeniul asistenței sociale, cu atribuții în domeniul protecției speciale a copilului separat de familie, respectiv manageri de caz care lucrează cu copilul aflat în plasament la asistent maternal sau cu manageri de caz care lucreaza în servicii din care urmeaza sa fie preluați copiii de către asistenți maternali.</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3. Platforma digitală creată și dezvoltată</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Aceasta va permite asistenților maternali și personalului specializat din cadrul partenerilor să acceseze o serie de surse de informare sau de medii online de dezbatere, pe teme dedicate asistenței sociale și protecției speciale a copilului separat de familie. Utilizarea platformei nou create va conduce la ușurarea procesului instructiv educativ prin însușirea unor procese de învățare active și autonome, creșterea interesului asistenților maternali pentru instruire, crearea unor medii noi de învățare formală sau nonformală, individuală și în grup. Platforma nou creată nu va înlocui cursul de formare profesională derulat în mod tradițional, ci va întări procesul de învățare. În cadrul proiectului s-a optat și pentru această alternativă deoarece, în timpul implementării vor exista persoane care din cauza indisponibilității în anumite situații, îsi pot completa cunostințele permanent prin intermediul informațiilor deținute online.</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4. 15 000 de persoane selectate în vederea participării la cursul de formare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În cadrul acestei subactivitați se vor derula acțiuni de pregatire a programului de formare continua: prioritizarea participarii la curs a grupului ținta, înscrierea cursanților și programarea lor, formarea grupelor și definirea orarului în funcție de disponibilitatea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acestora ținând cont de nevoile copiilor pe care îi au în îngrijire.</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5. Un program de formare profesionala și suport de curs elaborat</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În vederea atingerii rezultatului vor fi realizate urmatoarele: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programa de pregătire a cursului de formare pentru asistentul maternal;</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modalitatea de evaluare a participanților la programul de formare;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suport de curs cursant;</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proiectul de lecție din suportul de curs pentru fiecare din temele incluse în module;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testele de evaluare din suportul de curs, pentru fiecare din module;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proiectul final pentru evaluare, din suportul de curs;</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-documentele pentru examen final, pentru depunerea acestora catre ANC, în vederea obținerii certificatului si a suplimentului descriptiv al certificatului;</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De asemenea va fi conceput, completat dosarul în vederea obținerii autorizației de funcționare de la ANC si va fi obținuta autorizare.</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lastRenderedPageBreak/>
        <w:t>6. Un program de formare profesionala susținut pentru 15000 de asistenți maternali, și Minim 80% de persoane participante la cursul de formare certificate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Pentru îndeplinirea acestui rezultat va fi derulat programul de formare: procesul de formare va cuprinde parcurgerea modulelor teoretice, precum si evaluarea periodica a cunostințelor dobândite, conform programului de formare si planificarilor realizate. Se vor organiza 625 de sesiuni de formare susținute de câte 2 formatori, iar la fiecare sesiune vor participa 24 de persoane din grupul ținta.</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7. Campanie de informare si constientizare derulata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Campanie va fi facuta în scopul informarii cu privire la oportunitatea de a deveni asistent maternal și conștientizării nevoii de formare profesională continuă a acestora. De asemenea, se va promova importanța profesiei de asistent maternal la nivel național în scopul creșterii calitații sistemului de asistență socială.</w:t>
      </w:r>
    </w:p>
    <w:p w:rsidR="0037039D" w:rsidRPr="004662EA" w:rsidRDefault="0037039D" w:rsidP="0037039D">
      <w:pPr>
        <w:jc w:val="both"/>
        <w:rPr>
          <w:rFonts w:ascii="Calibri" w:hAnsi="Calibri"/>
          <w:b/>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8. Rețea de asistență maternală dezvoltată</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Vor fi identificate, recrutate și angajate persoanele aparținând grupului țintă în urma derulării campaniei de informare și constientizare.</w:t>
      </w:r>
    </w:p>
    <w:p w:rsidR="0037039D" w:rsidRPr="0037039D" w:rsidRDefault="0037039D" w:rsidP="0037039D">
      <w:pPr>
        <w:jc w:val="both"/>
        <w:rPr>
          <w:rFonts w:ascii="Calibri" w:hAnsi="Calibri"/>
          <w:color w:val="000000"/>
          <w:sz w:val="26"/>
          <w:szCs w:val="26"/>
          <w:lang w:val="ro-RO"/>
        </w:rPr>
      </w:pPr>
    </w:p>
    <w:p w:rsidR="0037039D" w:rsidRPr="004662EA" w:rsidRDefault="0037039D" w:rsidP="0037039D">
      <w:pPr>
        <w:jc w:val="both"/>
        <w:rPr>
          <w:rFonts w:ascii="Calibri" w:hAnsi="Calibri"/>
          <w:b/>
          <w:color w:val="000000"/>
          <w:sz w:val="26"/>
          <w:szCs w:val="26"/>
          <w:lang w:val="ro-RO"/>
        </w:rPr>
      </w:pPr>
      <w:r w:rsidRPr="004662EA">
        <w:rPr>
          <w:rFonts w:ascii="Calibri" w:hAnsi="Calibri"/>
          <w:b/>
          <w:color w:val="000000"/>
          <w:sz w:val="26"/>
          <w:szCs w:val="26"/>
          <w:lang w:val="ro-RO"/>
        </w:rPr>
        <w:t>9. Cheltuieli salariale aferente remunerației asistenților maternali existenți în sistem din anul 2014 pâna în anul 2018 si a celor nou angajați începând cu anul 2019, finanțate.</w:t>
      </w:r>
    </w:p>
    <w:p w:rsidR="0037039D" w:rsidRPr="0037039D" w:rsidRDefault="00187D4F" w:rsidP="0037039D">
      <w:pPr>
        <w:jc w:val="both"/>
        <w:rPr>
          <w:rFonts w:ascii="Calibri" w:hAnsi="Calibri"/>
          <w:color w:val="000000"/>
          <w:sz w:val="26"/>
          <w:szCs w:val="26"/>
          <w:lang w:val="ro-RO"/>
        </w:rPr>
      </w:pPr>
      <w:r>
        <w:rPr>
          <w:rFonts w:ascii="Calibri" w:hAnsi="Calibri"/>
          <w:color w:val="000000"/>
          <w:sz w:val="26"/>
          <w:szCs w:val="26"/>
          <w:lang w:val="ro-RO"/>
        </w:rPr>
        <w:t>Pentru perioada ianuarie 2014-</w:t>
      </w:r>
      <w:r w:rsidR="0037039D" w:rsidRPr="0037039D">
        <w:rPr>
          <w:rFonts w:ascii="Calibri" w:hAnsi="Calibri"/>
          <w:color w:val="000000"/>
          <w:sz w:val="26"/>
          <w:szCs w:val="26"/>
          <w:lang w:val="ro-RO"/>
        </w:rPr>
        <w:t>decembrie 2017, finanțarea va fi realizata pentru cheltuiala salariala reala efectuata pentru activitatea realizata de persoanele din grupul ținta în perioada respectiva, conform Legii cadru nr. 284/2010 privind salarizarea unitara a personalului platit din fonduri publice.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Pentru perioada ianuarie – august 2018 finanțarea va fi realizata pentru cheltuiala salariala reala efectuata pentru activitatea realizata de persoanele din grupul ținta în perioada respectiva, conform Legii nr. 153/2017 privind salarizarea personalului platit din fonduri publice.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Pentru perioada septembrie – decembrie 2018 finanțarea va fi realizata pentru media cheltuielilor salariale reale platite în perioada ianuarie –august 2018, pentru activitatea realizata de persoanele din grupul ținta în perioada respectiva, conform Legii nr. 153/2017 privind salarizarea personalului platit din fonduri publice.</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Pentru perioada 2019-2023 finanțarea este estimata a fi realizata conform Legii nr.153/2017 privind salarizarea personalului platit din fonduri publice si HG nr. 153/2018, gradația 5, o medie a sporurilor de 75% din salariul de baza, la care se adauga</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contribuția angajatului (contribuția asiguratorie pentru munca</w:t>
      </w:r>
    </w:p>
    <w:p w:rsidR="0037039D" w:rsidRPr="0037039D" w:rsidRDefault="0037039D" w:rsidP="0037039D">
      <w:pPr>
        <w:jc w:val="both"/>
        <w:rPr>
          <w:rFonts w:ascii="Calibri" w:hAnsi="Calibri"/>
          <w:color w:val="000000"/>
          <w:sz w:val="26"/>
          <w:szCs w:val="26"/>
          <w:lang w:val="ro-RO"/>
        </w:rPr>
      </w:pP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DGASPC Harghita dorește  ca prin acest proIect să angajeze în următorii 5 ani un număr de 64 de asistenți maternali profesioniști, după cum urmează: </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anul 2019-12 AMP</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anul 2020-15 AMP</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anul 2021-15 AMP</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anul 2022-12 AMP</w:t>
      </w: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w:t>
      </w:r>
      <w:r w:rsidRPr="0037039D">
        <w:rPr>
          <w:rFonts w:ascii="Calibri" w:hAnsi="Calibri"/>
          <w:color w:val="000000"/>
          <w:sz w:val="26"/>
          <w:szCs w:val="26"/>
          <w:lang w:val="ro-RO"/>
        </w:rPr>
        <w:tab/>
        <w:t>anul 2023 -10 AMP</w:t>
      </w:r>
    </w:p>
    <w:p w:rsidR="0037039D" w:rsidRPr="0037039D" w:rsidRDefault="0037039D" w:rsidP="0037039D">
      <w:pPr>
        <w:jc w:val="both"/>
        <w:rPr>
          <w:rFonts w:ascii="Calibri" w:hAnsi="Calibri"/>
          <w:color w:val="000000"/>
          <w:sz w:val="26"/>
          <w:szCs w:val="26"/>
          <w:lang w:val="ro-RO"/>
        </w:rPr>
      </w:pPr>
    </w:p>
    <w:p w:rsidR="0037039D" w:rsidRPr="0037039D" w:rsidRDefault="0037039D" w:rsidP="0037039D">
      <w:pPr>
        <w:jc w:val="both"/>
        <w:rPr>
          <w:rFonts w:ascii="Calibri" w:hAnsi="Calibri"/>
          <w:color w:val="000000"/>
          <w:sz w:val="26"/>
          <w:szCs w:val="26"/>
          <w:lang w:val="ro-RO"/>
        </w:rPr>
      </w:pPr>
      <w:r w:rsidRPr="0037039D">
        <w:rPr>
          <w:rFonts w:ascii="Calibri" w:hAnsi="Calibri"/>
          <w:color w:val="000000"/>
          <w:sz w:val="26"/>
          <w:szCs w:val="26"/>
          <w:lang w:val="ro-RO"/>
        </w:rPr>
        <w:t xml:space="preserve">De asemenea toții angajații Serviciului de asistență maternală profesionistă vor beneficia de cusuri de formare în domeniu. </w:t>
      </w:r>
    </w:p>
    <w:p w:rsidR="0037039D" w:rsidRDefault="0037039D" w:rsidP="0037039D">
      <w:pPr>
        <w:jc w:val="both"/>
        <w:rPr>
          <w:rFonts w:ascii="Calibri" w:hAnsi="Calibri"/>
          <w:color w:val="000000"/>
          <w:sz w:val="26"/>
          <w:szCs w:val="26"/>
          <w:lang w:val="ro-RO"/>
        </w:rPr>
      </w:pPr>
    </w:p>
    <w:p w:rsidR="004662EA" w:rsidRPr="0037039D" w:rsidRDefault="004662EA" w:rsidP="0037039D">
      <w:pPr>
        <w:jc w:val="both"/>
        <w:rPr>
          <w:rFonts w:ascii="Calibri" w:hAnsi="Calibri"/>
          <w:color w:val="000000"/>
          <w:sz w:val="26"/>
          <w:szCs w:val="26"/>
          <w:lang w:val="ro-RO"/>
        </w:rPr>
      </w:pPr>
    </w:p>
    <w:p w:rsidR="00B660A0" w:rsidRPr="00E84948" w:rsidRDefault="00E84948" w:rsidP="00E84948">
      <w:pPr>
        <w:jc w:val="both"/>
        <w:rPr>
          <w:rFonts w:ascii="Calibri" w:hAnsi="Calibri"/>
          <w:b/>
          <w:color w:val="000000"/>
          <w:sz w:val="26"/>
          <w:szCs w:val="26"/>
          <w:lang w:val="ro-RO"/>
        </w:rPr>
      </w:pPr>
      <w:r>
        <w:rPr>
          <w:rFonts w:ascii="Calibri" w:hAnsi="Calibri"/>
          <w:b/>
          <w:color w:val="000000"/>
          <w:sz w:val="26"/>
          <w:szCs w:val="26"/>
          <w:lang w:val="ro-RO"/>
        </w:rPr>
        <w:t>Buget</w:t>
      </w:r>
      <w:r w:rsidR="0037039D" w:rsidRPr="004662EA">
        <w:rPr>
          <w:rFonts w:ascii="Calibri" w:hAnsi="Calibri"/>
          <w:b/>
          <w:color w:val="000000"/>
          <w:sz w:val="26"/>
          <w:szCs w:val="26"/>
          <w:lang w:val="ro-RO"/>
        </w:rPr>
        <w:t xml:space="preserve">: </w:t>
      </w:r>
    </w:p>
    <w:p w:rsidR="00B660A0" w:rsidRPr="009874E5" w:rsidRDefault="00B660A0" w:rsidP="00B660A0">
      <w:pPr>
        <w:spacing w:after="120"/>
        <w:jc w:val="both"/>
        <w:rPr>
          <w:rFonts w:ascii="Calibri" w:hAnsi="Calibri"/>
          <w:sz w:val="26"/>
          <w:szCs w:val="26"/>
          <w:lang w:val="ro-RO"/>
        </w:rPr>
      </w:pPr>
      <w:r w:rsidRPr="009874E5">
        <w:rPr>
          <w:rFonts w:ascii="Calibri" w:hAnsi="Calibri"/>
          <w:color w:val="000000"/>
          <w:sz w:val="26"/>
          <w:szCs w:val="26"/>
          <w:lang w:val="ro-RO"/>
        </w:rPr>
        <w:t xml:space="preserve">Valoarea totală al </w:t>
      </w:r>
      <w:r>
        <w:rPr>
          <w:rFonts w:ascii="Calibri" w:hAnsi="Calibri"/>
          <w:color w:val="000000"/>
          <w:sz w:val="26"/>
          <w:szCs w:val="26"/>
          <w:lang w:val="ro-RO"/>
        </w:rPr>
        <w:t>proiectului este de 2.657.162.612,32 lei</w:t>
      </w:r>
      <w:r w:rsidRPr="00226CF9">
        <w:rPr>
          <w:rFonts w:ascii="Calibri" w:hAnsi="Calibri"/>
          <w:color w:val="000000"/>
          <w:sz w:val="26"/>
          <w:szCs w:val="26"/>
          <w:lang w:val="ro-RO"/>
        </w:rPr>
        <w:t xml:space="preserve"> </w:t>
      </w:r>
      <w:r w:rsidRPr="009874E5">
        <w:rPr>
          <w:rFonts w:ascii="Calibri" w:hAnsi="Calibri"/>
          <w:color w:val="000000"/>
          <w:sz w:val="26"/>
          <w:szCs w:val="26"/>
          <w:lang w:val="ro-RO"/>
        </w:rPr>
        <w:t xml:space="preserve">din care bugetul alocat </w:t>
      </w:r>
      <w:r>
        <w:rPr>
          <w:rFonts w:ascii="Calibri" w:hAnsi="Calibri"/>
          <w:color w:val="000000"/>
          <w:sz w:val="26"/>
          <w:szCs w:val="26"/>
          <w:lang w:val="ro-RO"/>
        </w:rPr>
        <w:t xml:space="preserve">Direcției Generale de Asistență Socială și Protecția Copilului Harghita </w:t>
      </w:r>
      <w:r w:rsidRPr="009874E5">
        <w:rPr>
          <w:rFonts w:ascii="Calibri" w:hAnsi="Calibri"/>
          <w:color w:val="000000"/>
          <w:sz w:val="26"/>
          <w:szCs w:val="26"/>
          <w:lang w:val="ro-RO"/>
        </w:rPr>
        <w:t>este de</w:t>
      </w:r>
      <w:r>
        <w:rPr>
          <w:rFonts w:ascii="Calibri" w:hAnsi="Calibri"/>
          <w:sz w:val="26"/>
          <w:szCs w:val="26"/>
          <w:lang w:val="ro-RO"/>
        </w:rPr>
        <w:t xml:space="preserve"> 42.517.891,19 lei,</w:t>
      </w:r>
      <w:r w:rsidRPr="005D41B9">
        <w:rPr>
          <w:rFonts w:ascii="Calibri" w:hAnsi="Calibri"/>
          <w:sz w:val="26"/>
          <w:szCs w:val="26"/>
          <w:lang w:val="ro-RO"/>
        </w:rPr>
        <w:t xml:space="preserve"> din care valoarea eligibilă nerambursabilă din FSE/ILMT este de 35.900.125,43 lei</w:t>
      </w:r>
      <w:r>
        <w:rPr>
          <w:rFonts w:ascii="Calibri" w:hAnsi="Calibri"/>
          <w:sz w:val="26"/>
          <w:szCs w:val="26"/>
          <w:lang w:val="ro-RO"/>
        </w:rPr>
        <w:t>,</w:t>
      </w:r>
      <w:r w:rsidRPr="005D41B9">
        <w:rPr>
          <w:rFonts w:ascii="Calibri" w:hAnsi="Calibri"/>
          <w:sz w:val="26"/>
          <w:szCs w:val="26"/>
          <w:lang w:val="ro-RO"/>
        </w:rPr>
        <w:t xml:space="preserve"> reprezentând 84,44% și din bugetul național este de 5.767.399,57 lei respectiv 13,56%.</w:t>
      </w:r>
      <w:r>
        <w:rPr>
          <w:rFonts w:ascii="Calibri" w:hAnsi="Calibri"/>
          <w:sz w:val="26"/>
          <w:szCs w:val="26"/>
          <w:lang w:val="ro-RO"/>
        </w:rPr>
        <w:t xml:space="preserve"> </w:t>
      </w:r>
      <w:r w:rsidRPr="009874E5">
        <w:rPr>
          <w:rFonts w:ascii="Calibri" w:hAnsi="Calibri"/>
          <w:sz w:val="26"/>
          <w:szCs w:val="26"/>
          <w:lang w:val="ro-RO"/>
        </w:rPr>
        <w:t xml:space="preserve"> </w:t>
      </w:r>
      <w:r>
        <w:rPr>
          <w:rFonts w:ascii="Calibri" w:hAnsi="Calibri"/>
          <w:sz w:val="26"/>
          <w:szCs w:val="26"/>
          <w:lang w:val="ro-RO"/>
        </w:rPr>
        <w:t>Potrivit condițiilor generale ale programului, contribuția proprie este</w:t>
      </w:r>
      <w:r w:rsidRPr="005D41B9">
        <w:rPr>
          <w:rFonts w:ascii="Calibri" w:hAnsi="Calibri"/>
          <w:sz w:val="26"/>
          <w:szCs w:val="26"/>
          <w:lang w:val="ro-RO"/>
        </w:rPr>
        <w:t xml:space="preserve"> de 850.366,19 lei reprezentând 2% ale cheltuielilor eligibile din valoarea bugetului alocat Direcţiei Generale de</w:t>
      </w:r>
      <w:r>
        <w:rPr>
          <w:rFonts w:ascii="Calibri" w:hAnsi="Calibri"/>
          <w:sz w:val="26"/>
          <w:szCs w:val="26"/>
          <w:lang w:val="ro-RO"/>
        </w:rPr>
        <w:t xml:space="preserve"> Asistenţă Socială şi Protecţia</w:t>
      </w:r>
      <w:r w:rsidRPr="005D41B9">
        <w:rPr>
          <w:rFonts w:ascii="Calibri" w:hAnsi="Calibri"/>
          <w:sz w:val="26"/>
          <w:szCs w:val="26"/>
          <w:lang w:val="ro-RO"/>
        </w:rPr>
        <w:t xml:space="preserve"> Copilului Harghita, prin cuprinderea acestor sume în bugetul de venituri și cheltuieli al județului Harghita  pe anii  2018, 2019, 2020, 2021, 2022 și 2023.</w:t>
      </w:r>
    </w:p>
    <w:p w:rsidR="00444667" w:rsidRDefault="00444667" w:rsidP="00B660A0">
      <w:pPr>
        <w:rPr>
          <w:rFonts w:ascii="Calibri" w:hAnsi="Calibri"/>
          <w:sz w:val="26"/>
          <w:szCs w:val="26"/>
          <w:lang w:val="ro-RO"/>
        </w:rPr>
      </w:pPr>
    </w:p>
    <w:p w:rsidR="00444667" w:rsidRDefault="00444667" w:rsidP="00444667">
      <w:pPr>
        <w:rPr>
          <w:rFonts w:ascii="Calibri" w:hAnsi="Calibri"/>
          <w:sz w:val="26"/>
          <w:szCs w:val="26"/>
          <w:lang w:val="ro-RO"/>
        </w:rPr>
      </w:pPr>
    </w:p>
    <w:p w:rsidR="00444667" w:rsidRPr="00444667" w:rsidRDefault="00444667" w:rsidP="00444667">
      <w:pPr>
        <w:tabs>
          <w:tab w:val="left" w:pos="2820"/>
        </w:tabs>
        <w:rPr>
          <w:rFonts w:ascii="Calibri" w:hAnsi="Calibri"/>
          <w:b/>
          <w:sz w:val="26"/>
          <w:szCs w:val="26"/>
          <w:lang w:val="ro-RO"/>
        </w:rPr>
      </w:pPr>
      <w:r>
        <w:rPr>
          <w:rFonts w:ascii="Calibri" w:hAnsi="Calibri"/>
          <w:sz w:val="26"/>
          <w:szCs w:val="26"/>
          <w:lang w:val="ro-RO"/>
        </w:rPr>
        <w:tab/>
        <w:t xml:space="preserve">  </w:t>
      </w:r>
      <w:r w:rsidRPr="00444667">
        <w:rPr>
          <w:rFonts w:ascii="Calibri" w:hAnsi="Calibri"/>
          <w:b/>
          <w:sz w:val="26"/>
          <w:szCs w:val="26"/>
          <w:lang w:val="ro-RO"/>
        </w:rPr>
        <w:t xml:space="preserve">Director general </w:t>
      </w:r>
    </w:p>
    <w:p w:rsidR="007107F5" w:rsidRPr="00444667" w:rsidRDefault="00444667" w:rsidP="00444667">
      <w:pPr>
        <w:tabs>
          <w:tab w:val="left" w:pos="2820"/>
        </w:tabs>
        <w:rPr>
          <w:rFonts w:ascii="Calibri" w:hAnsi="Calibri"/>
          <w:b/>
          <w:sz w:val="26"/>
          <w:szCs w:val="26"/>
          <w:lang w:val="ro-RO"/>
        </w:rPr>
      </w:pPr>
      <w:r w:rsidRPr="00444667">
        <w:rPr>
          <w:rFonts w:ascii="Calibri" w:hAnsi="Calibri"/>
          <w:b/>
          <w:sz w:val="26"/>
          <w:szCs w:val="26"/>
          <w:lang w:val="ro-RO"/>
        </w:rPr>
        <w:tab/>
      </w:r>
      <w:r>
        <w:rPr>
          <w:rFonts w:ascii="Calibri" w:hAnsi="Calibri"/>
          <w:b/>
          <w:sz w:val="26"/>
          <w:szCs w:val="26"/>
          <w:lang w:val="ro-RO"/>
        </w:rPr>
        <w:t xml:space="preserve">  </w:t>
      </w:r>
      <w:r w:rsidRPr="00444667">
        <w:rPr>
          <w:rFonts w:ascii="Calibri" w:hAnsi="Calibri"/>
          <w:b/>
          <w:sz w:val="26"/>
          <w:szCs w:val="26"/>
          <w:lang w:val="ro-RO"/>
        </w:rPr>
        <w:t xml:space="preserve">  Elekes Zoltán</w:t>
      </w:r>
    </w:p>
    <w:sectPr w:rsidR="007107F5" w:rsidRPr="00444667"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32197"/>
    <w:multiLevelType w:val="singleLevel"/>
    <w:tmpl w:val="A61E68BC"/>
    <w:lvl w:ilvl="0">
      <w:numFmt w:val="bullet"/>
      <w:lvlText w:val="-"/>
      <w:lvlJc w:val="left"/>
      <w:pPr>
        <w:tabs>
          <w:tab w:val="num" w:pos="1080"/>
        </w:tabs>
        <w:ind w:left="1080" w:hanging="360"/>
      </w:pPr>
      <w:rPr>
        <w:rFonts w:hint="default"/>
      </w:rPr>
    </w:lvl>
  </w:abstractNum>
  <w:abstractNum w:abstractNumId="5" w15:restartNumberingAfterBreak="0">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4" w15:restartNumberingAfterBreak="0">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3"/>
  </w:num>
  <w:num w:numId="5">
    <w:abstractNumId w:val="0"/>
  </w:num>
  <w:num w:numId="6">
    <w:abstractNumId w:val="12"/>
  </w:num>
  <w:num w:numId="7">
    <w:abstractNumId w:val="8"/>
  </w:num>
  <w:num w:numId="8">
    <w:abstractNumId w:val="10"/>
  </w:num>
  <w:num w:numId="9">
    <w:abstractNumId w:val="14"/>
  </w:num>
  <w:num w:numId="10">
    <w:abstractNumId w:val="9"/>
  </w:num>
  <w:num w:numId="11">
    <w:abstractNumId w:val="6"/>
  </w:num>
  <w:num w:numId="12">
    <w:abstractNumId w:val="5"/>
  </w:num>
  <w:num w:numId="13">
    <w:abstractNumId w:val="11"/>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4222A"/>
    <w:rsid w:val="00046843"/>
    <w:rsid w:val="00055695"/>
    <w:rsid w:val="000624C1"/>
    <w:rsid w:val="0006362C"/>
    <w:rsid w:val="00075D7D"/>
    <w:rsid w:val="000801D8"/>
    <w:rsid w:val="00085955"/>
    <w:rsid w:val="00094A7D"/>
    <w:rsid w:val="000A25E3"/>
    <w:rsid w:val="000A2EFC"/>
    <w:rsid w:val="000A32EB"/>
    <w:rsid w:val="000A4EAE"/>
    <w:rsid w:val="000B05ED"/>
    <w:rsid w:val="000C1347"/>
    <w:rsid w:val="000D50B1"/>
    <w:rsid w:val="000D79CF"/>
    <w:rsid w:val="00101C40"/>
    <w:rsid w:val="00112FED"/>
    <w:rsid w:val="00126CE9"/>
    <w:rsid w:val="00127173"/>
    <w:rsid w:val="0015719F"/>
    <w:rsid w:val="001631A5"/>
    <w:rsid w:val="00187330"/>
    <w:rsid w:val="00187D4F"/>
    <w:rsid w:val="001938A6"/>
    <w:rsid w:val="00193C38"/>
    <w:rsid w:val="001A07FE"/>
    <w:rsid w:val="001B3166"/>
    <w:rsid w:val="001B4798"/>
    <w:rsid w:val="001C2989"/>
    <w:rsid w:val="001C6751"/>
    <w:rsid w:val="001C6FCC"/>
    <w:rsid w:val="001D37F4"/>
    <w:rsid w:val="001D4C70"/>
    <w:rsid w:val="001F3813"/>
    <w:rsid w:val="00215F92"/>
    <w:rsid w:val="00221B00"/>
    <w:rsid w:val="00221BCB"/>
    <w:rsid w:val="00226CF9"/>
    <w:rsid w:val="00237F99"/>
    <w:rsid w:val="002425B2"/>
    <w:rsid w:val="00262701"/>
    <w:rsid w:val="002842AD"/>
    <w:rsid w:val="00286F3B"/>
    <w:rsid w:val="002A51CE"/>
    <w:rsid w:val="002B0D9E"/>
    <w:rsid w:val="002C35F4"/>
    <w:rsid w:val="002D147E"/>
    <w:rsid w:val="002E570B"/>
    <w:rsid w:val="00303FA8"/>
    <w:rsid w:val="00305126"/>
    <w:rsid w:val="00310E68"/>
    <w:rsid w:val="00347F57"/>
    <w:rsid w:val="003502A9"/>
    <w:rsid w:val="0037039D"/>
    <w:rsid w:val="00374C15"/>
    <w:rsid w:val="00386C40"/>
    <w:rsid w:val="00390016"/>
    <w:rsid w:val="003942FC"/>
    <w:rsid w:val="0039692A"/>
    <w:rsid w:val="003A321B"/>
    <w:rsid w:val="003B1BC7"/>
    <w:rsid w:val="003B3318"/>
    <w:rsid w:val="003B7290"/>
    <w:rsid w:val="003D0D18"/>
    <w:rsid w:val="003E34DB"/>
    <w:rsid w:val="003F7CB2"/>
    <w:rsid w:val="0041555C"/>
    <w:rsid w:val="0043314F"/>
    <w:rsid w:val="004373E6"/>
    <w:rsid w:val="0044249C"/>
    <w:rsid w:val="00444667"/>
    <w:rsid w:val="00446D52"/>
    <w:rsid w:val="0044792A"/>
    <w:rsid w:val="004536D2"/>
    <w:rsid w:val="00455149"/>
    <w:rsid w:val="004662EA"/>
    <w:rsid w:val="0047288C"/>
    <w:rsid w:val="004730AD"/>
    <w:rsid w:val="00474685"/>
    <w:rsid w:val="00477432"/>
    <w:rsid w:val="0048098E"/>
    <w:rsid w:val="00481495"/>
    <w:rsid w:val="0049189A"/>
    <w:rsid w:val="004962B8"/>
    <w:rsid w:val="004A0EE7"/>
    <w:rsid w:val="004B4A23"/>
    <w:rsid w:val="004B551C"/>
    <w:rsid w:val="004C187A"/>
    <w:rsid w:val="004C3802"/>
    <w:rsid w:val="004C5E25"/>
    <w:rsid w:val="004E7465"/>
    <w:rsid w:val="004F2B5F"/>
    <w:rsid w:val="005127D8"/>
    <w:rsid w:val="00513E29"/>
    <w:rsid w:val="005147C5"/>
    <w:rsid w:val="005204A7"/>
    <w:rsid w:val="00525B4C"/>
    <w:rsid w:val="0052671F"/>
    <w:rsid w:val="0053332E"/>
    <w:rsid w:val="00535D42"/>
    <w:rsid w:val="00537F01"/>
    <w:rsid w:val="005432A9"/>
    <w:rsid w:val="00544004"/>
    <w:rsid w:val="0054412B"/>
    <w:rsid w:val="00557F5E"/>
    <w:rsid w:val="00576B8B"/>
    <w:rsid w:val="005803D2"/>
    <w:rsid w:val="005B4287"/>
    <w:rsid w:val="005B5E9B"/>
    <w:rsid w:val="005D3D0B"/>
    <w:rsid w:val="005D41B9"/>
    <w:rsid w:val="005D61EF"/>
    <w:rsid w:val="005E41DB"/>
    <w:rsid w:val="005E6200"/>
    <w:rsid w:val="005F0F58"/>
    <w:rsid w:val="005F3F62"/>
    <w:rsid w:val="005F63E7"/>
    <w:rsid w:val="006069C9"/>
    <w:rsid w:val="0061228F"/>
    <w:rsid w:val="00625D49"/>
    <w:rsid w:val="00631E57"/>
    <w:rsid w:val="00641A08"/>
    <w:rsid w:val="00652FF0"/>
    <w:rsid w:val="00666BBE"/>
    <w:rsid w:val="00670BAA"/>
    <w:rsid w:val="00686541"/>
    <w:rsid w:val="006B0425"/>
    <w:rsid w:val="006B3118"/>
    <w:rsid w:val="006C27A7"/>
    <w:rsid w:val="006C31F4"/>
    <w:rsid w:val="006C60EC"/>
    <w:rsid w:val="006E04FD"/>
    <w:rsid w:val="006E1BA7"/>
    <w:rsid w:val="006E7902"/>
    <w:rsid w:val="007042D9"/>
    <w:rsid w:val="007076A9"/>
    <w:rsid w:val="007107F5"/>
    <w:rsid w:val="00727E12"/>
    <w:rsid w:val="007306F3"/>
    <w:rsid w:val="00730AAD"/>
    <w:rsid w:val="00731A0D"/>
    <w:rsid w:val="00733AAD"/>
    <w:rsid w:val="0075652A"/>
    <w:rsid w:val="00770390"/>
    <w:rsid w:val="007707BF"/>
    <w:rsid w:val="00782B55"/>
    <w:rsid w:val="007921C9"/>
    <w:rsid w:val="00797F1B"/>
    <w:rsid w:val="007A0287"/>
    <w:rsid w:val="007A23B2"/>
    <w:rsid w:val="007A5830"/>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10F58"/>
    <w:rsid w:val="008253A4"/>
    <w:rsid w:val="008278C6"/>
    <w:rsid w:val="00830D09"/>
    <w:rsid w:val="008359BC"/>
    <w:rsid w:val="00852643"/>
    <w:rsid w:val="00854F48"/>
    <w:rsid w:val="008640A8"/>
    <w:rsid w:val="00867D23"/>
    <w:rsid w:val="00876889"/>
    <w:rsid w:val="0088678D"/>
    <w:rsid w:val="00890391"/>
    <w:rsid w:val="008918FB"/>
    <w:rsid w:val="008A2DFC"/>
    <w:rsid w:val="008A2F7E"/>
    <w:rsid w:val="008C3A39"/>
    <w:rsid w:val="008C6F1C"/>
    <w:rsid w:val="008D0D16"/>
    <w:rsid w:val="008D62BB"/>
    <w:rsid w:val="008D7322"/>
    <w:rsid w:val="008E2AD4"/>
    <w:rsid w:val="008E3B18"/>
    <w:rsid w:val="008E586E"/>
    <w:rsid w:val="00907D8B"/>
    <w:rsid w:val="00907FA7"/>
    <w:rsid w:val="00922801"/>
    <w:rsid w:val="00923EFF"/>
    <w:rsid w:val="00926666"/>
    <w:rsid w:val="0093706B"/>
    <w:rsid w:val="00940279"/>
    <w:rsid w:val="00951812"/>
    <w:rsid w:val="00951BF7"/>
    <w:rsid w:val="009625E3"/>
    <w:rsid w:val="009728B5"/>
    <w:rsid w:val="009766CB"/>
    <w:rsid w:val="0098013F"/>
    <w:rsid w:val="009874E5"/>
    <w:rsid w:val="0098751D"/>
    <w:rsid w:val="009941B1"/>
    <w:rsid w:val="009970D0"/>
    <w:rsid w:val="009A26EE"/>
    <w:rsid w:val="009A2776"/>
    <w:rsid w:val="009C2EAC"/>
    <w:rsid w:val="009C78DC"/>
    <w:rsid w:val="009D2949"/>
    <w:rsid w:val="009D6C22"/>
    <w:rsid w:val="009E4EB8"/>
    <w:rsid w:val="009E6C9F"/>
    <w:rsid w:val="009F0836"/>
    <w:rsid w:val="009F117F"/>
    <w:rsid w:val="009F151D"/>
    <w:rsid w:val="009F3586"/>
    <w:rsid w:val="009F3F1B"/>
    <w:rsid w:val="009F5BC0"/>
    <w:rsid w:val="00A06028"/>
    <w:rsid w:val="00A1080B"/>
    <w:rsid w:val="00A228B0"/>
    <w:rsid w:val="00A25083"/>
    <w:rsid w:val="00A32306"/>
    <w:rsid w:val="00A37C53"/>
    <w:rsid w:val="00A40117"/>
    <w:rsid w:val="00A42894"/>
    <w:rsid w:val="00A42C81"/>
    <w:rsid w:val="00A43905"/>
    <w:rsid w:val="00A45794"/>
    <w:rsid w:val="00A539B4"/>
    <w:rsid w:val="00A675B9"/>
    <w:rsid w:val="00A67A84"/>
    <w:rsid w:val="00A711F5"/>
    <w:rsid w:val="00A744FC"/>
    <w:rsid w:val="00A749AC"/>
    <w:rsid w:val="00A76DDF"/>
    <w:rsid w:val="00A87C6B"/>
    <w:rsid w:val="00A9681D"/>
    <w:rsid w:val="00AB3A02"/>
    <w:rsid w:val="00AD6841"/>
    <w:rsid w:val="00AE25AF"/>
    <w:rsid w:val="00AE51E8"/>
    <w:rsid w:val="00AE725F"/>
    <w:rsid w:val="00AF40A9"/>
    <w:rsid w:val="00B10855"/>
    <w:rsid w:val="00B13A25"/>
    <w:rsid w:val="00B15E22"/>
    <w:rsid w:val="00B16A90"/>
    <w:rsid w:val="00B175A3"/>
    <w:rsid w:val="00B22C21"/>
    <w:rsid w:val="00B318BE"/>
    <w:rsid w:val="00B320B2"/>
    <w:rsid w:val="00B320FE"/>
    <w:rsid w:val="00B34306"/>
    <w:rsid w:val="00B3538D"/>
    <w:rsid w:val="00B4257B"/>
    <w:rsid w:val="00B455EC"/>
    <w:rsid w:val="00B660A0"/>
    <w:rsid w:val="00B77629"/>
    <w:rsid w:val="00B841FD"/>
    <w:rsid w:val="00B87356"/>
    <w:rsid w:val="00B975A0"/>
    <w:rsid w:val="00BA0DA7"/>
    <w:rsid w:val="00BA1E63"/>
    <w:rsid w:val="00BB4C98"/>
    <w:rsid w:val="00BB54BA"/>
    <w:rsid w:val="00BB5783"/>
    <w:rsid w:val="00BC26EA"/>
    <w:rsid w:val="00BC3285"/>
    <w:rsid w:val="00BC6ECC"/>
    <w:rsid w:val="00BD4F9F"/>
    <w:rsid w:val="00BF12BC"/>
    <w:rsid w:val="00BF41D9"/>
    <w:rsid w:val="00C20EFE"/>
    <w:rsid w:val="00C25093"/>
    <w:rsid w:val="00C304D6"/>
    <w:rsid w:val="00C33B60"/>
    <w:rsid w:val="00C52DC8"/>
    <w:rsid w:val="00C615D0"/>
    <w:rsid w:val="00C65048"/>
    <w:rsid w:val="00C80361"/>
    <w:rsid w:val="00C82E11"/>
    <w:rsid w:val="00C83EB1"/>
    <w:rsid w:val="00C83FC9"/>
    <w:rsid w:val="00C937E5"/>
    <w:rsid w:val="00C93959"/>
    <w:rsid w:val="00CA231F"/>
    <w:rsid w:val="00CA6A21"/>
    <w:rsid w:val="00CB0019"/>
    <w:rsid w:val="00CB5A67"/>
    <w:rsid w:val="00CC00C6"/>
    <w:rsid w:val="00CC36FA"/>
    <w:rsid w:val="00CC44E1"/>
    <w:rsid w:val="00CD54D1"/>
    <w:rsid w:val="00CD5DC8"/>
    <w:rsid w:val="00CE2824"/>
    <w:rsid w:val="00CE3F91"/>
    <w:rsid w:val="00CF3874"/>
    <w:rsid w:val="00D001D0"/>
    <w:rsid w:val="00D0364A"/>
    <w:rsid w:val="00D069EC"/>
    <w:rsid w:val="00D15B14"/>
    <w:rsid w:val="00D214AB"/>
    <w:rsid w:val="00D24087"/>
    <w:rsid w:val="00D257A6"/>
    <w:rsid w:val="00D344E9"/>
    <w:rsid w:val="00D42E14"/>
    <w:rsid w:val="00D51855"/>
    <w:rsid w:val="00D63A93"/>
    <w:rsid w:val="00D67899"/>
    <w:rsid w:val="00D71F64"/>
    <w:rsid w:val="00D72EC9"/>
    <w:rsid w:val="00D75827"/>
    <w:rsid w:val="00D81BED"/>
    <w:rsid w:val="00D85081"/>
    <w:rsid w:val="00D871E5"/>
    <w:rsid w:val="00DB117A"/>
    <w:rsid w:val="00DC212E"/>
    <w:rsid w:val="00DE01EA"/>
    <w:rsid w:val="00DF75FC"/>
    <w:rsid w:val="00E161F8"/>
    <w:rsid w:val="00E203BA"/>
    <w:rsid w:val="00E22F22"/>
    <w:rsid w:val="00E32D73"/>
    <w:rsid w:val="00E34D3B"/>
    <w:rsid w:val="00E42228"/>
    <w:rsid w:val="00E42EA7"/>
    <w:rsid w:val="00E44496"/>
    <w:rsid w:val="00E46DC0"/>
    <w:rsid w:val="00E517BD"/>
    <w:rsid w:val="00E64587"/>
    <w:rsid w:val="00E84948"/>
    <w:rsid w:val="00E856A3"/>
    <w:rsid w:val="00E85DBC"/>
    <w:rsid w:val="00E87CD7"/>
    <w:rsid w:val="00EA492B"/>
    <w:rsid w:val="00EB59C4"/>
    <w:rsid w:val="00EC33AE"/>
    <w:rsid w:val="00EC5481"/>
    <w:rsid w:val="00EC6D22"/>
    <w:rsid w:val="00EE09DE"/>
    <w:rsid w:val="00EE79F0"/>
    <w:rsid w:val="00F01231"/>
    <w:rsid w:val="00F123FC"/>
    <w:rsid w:val="00F16321"/>
    <w:rsid w:val="00F2506E"/>
    <w:rsid w:val="00F30270"/>
    <w:rsid w:val="00F30EDA"/>
    <w:rsid w:val="00F36455"/>
    <w:rsid w:val="00F528C8"/>
    <w:rsid w:val="00F54477"/>
    <w:rsid w:val="00F61E57"/>
    <w:rsid w:val="00F73DB9"/>
    <w:rsid w:val="00F740AC"/>
    <w:rsid w:val="00F7773B"/>
    <w:rsid w:val="00F8531C"/>
    <w:rsid w:val="00F9107D"/>
    <w:rsid w:val="00F9356B"/>
    <w:rsid w:val="00F9584F"/>
    <w:rsid w:val="00FA1683"/>
    <w:rsid w:val="00FB40A8"/>
    <w:rsid w:val="00FC78A6"/>
    <w:rsid w:val="00FD52A3"/>
    <w:rsid w:val="00FF1A7A"/>
    <w:rsid w:val="00FF36F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DB8B10-FE74-4FC8-AB01-AC74775E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39D"/>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828932">
      <w:bodyDiv w:val="1"/>
      <w:marLeft w:val="0"/>
      <w:marRight w:val="0"/>
      <w:marTop w:val="0"/>
      <w:marBottom w:val="0"/>
      <w:divBdr>
        <w:top w:val="none" w:sz="0" w:space="0" w:color="auto"/>
        <w:left w:val="none" w:sz="0" w:space="0" w:color="auto"/>
        <w:bottom w:val="none" w:sz="0" w:space="0" w:color="auto"/>
        <w:right w:val="none" w:sz="0" w:space="0" w:color="auto"/>
      </w:divBdr>
    </w:div>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31D66-7190-4546-87ED-2B84F037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Pages>
  <Words>2771</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18529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Adriana Orian</cp:lastModifiedBy>
  <cp:revision>29</cp:revision>
  <cp:lastPrinted>2018-12-06T08:20:00Z</cp:lastPrinted>
  <dcterms:created xsi:type="dcterms:W3CDTF">2018-09-04T07:43:00Z</dcterms:created>
  <dcterms:modified xsi:type="dcterms:W3CDTF">2018-12-06T09:04:00Z</dcterms:modified>
</cp:coreProperties>
</file>